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869" w:rsidRPr="00513869" w:rsidRDefault="00513869" w:rsidP="00AD4656">
      <w:pPr>
        <w:spacing w:line="240" w:lineRule="auto"/>
        <w:jc w:val="center"/>
        <w:rPr>
          <w:rFonts w:ascii="Tahoma" w:hAnsi="Tahoma" w:cs="Tahoma"/>
          <w:b/>
        </w:rPr>
      </w:pPr>
      <w:r w:rsidRPr="00513869">
        <w:rPr>
          <w:rFonts w:ascii="Tahoma" w:hAnsi="Tahoma" w:cs="Tahoma"/>
          <w:b/>
        </w:rPr>
        <w:t>WZÓR</w:t>
      </w:r>
    </w:p>
    <w:p w:rsidR="00513869" w:rsidRPr="00513869" w:rsidRDefault="00FE7CFC" w:rsidP="00AD4656">
      <w:pPr>
        <w:spacing w:line="240" w:lineRule="auto"/>
        <w:jc w:val="right"/>
        <w:rPr>
          <w:rFonts w:ascii="Tahoma" w:hAnsi="Tahoma" w:cs="Tahoma"/>
          <w:b/>
        </w:rPr>
      </w:pPr>
      <w:r>
        <w:rPr>
          <w:rFonts w:ascii="Tahoma" w:hAnsi="Tahoma" w:cs="Tahoma"/>
          <w:b/>
        </w:rPr>
        <w:t>Załącznik Nr 7</w:t>
      </w:r>
    </w:p>
    <w:p w:rsidR="00513869" w:rsidRPr="00513869" w:rsidRDefault="00602EAC" w:rsidP="00661273">
      <w:pPr>
        <w:spacing w:line="240" w:lineRule="auto"/>
        <w:ind w:left="2124" w:firstLine="708"/>
        <w:jc w:val="both"/>
        <w:rPr>
          <w:rFonts w:ascii="Tahoma" w:hAnsi="Tahoma" w:cs="Tahoma"/>
          <w:b/>
        </w:rPr>
      </w:pPr>
      <w:r>
        <w:rPr>
          <w:rFonts w:ascii="Tahoma" w:hAnsi="Tahoma" w:cs="Tahoma"/>
          <w:b/>
        </w:rPr>
        <w:t>Umowa Nr WRIP.272.2….</w:t>
      </w:r>
      <w:r w:rsidR="00513869" w:rsidRPr="00513869">
        <w:rPr>
          <w:rFonts w:ascii="Tahoma" w:hAnsi="Tahoma" w:cs="Tahoma"/>
          <w:b/>
        </w:rPr>
        <w:t>201</w:t>
      </w:r>
      <w:r w:rsidR="00430FB8">
        <w:rPr>
          <w:rFonts w:ascii="Tahoma" w:hAnsi="Tahoma" w:cs="Tahoma"/>
          <w:b/>
        </w:rPr>
        <w:t>3</w:t>
      </w:r>
    </w:p>
    <w:p w:rsidR="00513869" w:rsidRPr="00513869" w:rsidRDefault="00513869" w:rsidP="00AD4656">
      <w:pPr>
        <w:pStyle w:val="bodybez"/>
        <w:spacing w:before="0" w:line="240" w:lineRule="auto"/>
        <w:ind w:firstLine="708"/>
        <w:rPr>
          <w:rFonts w:ascii="Tahoma" w:hAnsi="Tahoma" w:cs="Tahoma"/>
          <w:sz w:val="22"/>
          <w:szCs w:val="22"/>
        </w:rPr>
      </w:pPr>
      <w:r w:rsidRPr="00513869">
        <w:rPr>
          <w:rFonts w:ascii="Tahoma" w:hAnsi="Tahoma" w:cs="Tahoma"/>
          <w:sz w:val="22"/>
          <w:szCs w:val="22"/>
        </w:rPr>
        <w:t xml:space="preserve">Zawarta w dniu .............................. roku w Goleniowie pomiędzy Powiatem Goleniowskim, ul. Dworcowa 1, 72 – 100 Goleniów, Nr NIP 856-15-77-155, zwanym dalej „Zamawiającym”, reprezentowanym przez Zarząd Powiatu w Goleniowie </w:t>
      </w:r>
      <w:r w:rsidR="004777E4">
        <w:rPr>
          <w:rFonts w:ascii="Tahoma" w:hAnsi="Tahoma" w:cs="Tahoma"/>
          <w:sz w:val="22"/>
          <w:szCs w:val="22"/>
        </w:rPr>
        <w:br/>
      </w:r>
      <w:r w:rsidRPr="00513869">
        <w:rPr>
          <w:rFonts w:ascii="Tahoma" w:hAnsi="Tahoma" w:cs="Tahoma"/>
          <w:sz w:val="22"/>
          <w:szCs w:val="22"/>
        </w:rPr>
        <w:t>w osobach:</w:t>
      </w:r>
    </w:p>
    <w:p w:rsidR="00513869" w:rsidRPr="00513869" w:rsidRDefault="00513869" w:rsidP="00AD4656">
      <w:pPr>
        <w:spacing w:line="240" w:lineRule="auto"/>
        <w:jc w:val="both"/>
        <w:rPr>
          <w:rFonts w:ascii="Tahoma" w:hAnsi="Tahoma" w:cs="Tahoma"/>
        </w:rPr>
      </w:pPr>
      <w:r w:rsidRPr="00513869">
        <w:rPr>
          <w:rFonts w:ascii="Tahoma" w:hAnsi="Tahoma" w:cs="Tahoma"/>
        </w:rPr>
        <w:t>1. Przewodniczącego Zarządu Powiatu w Goleniowie – Tomasza Stanisławskiego</w:t>
      </w:r>
    </w:p>
    <w:p w:rsidR="00513869" w:rsidRPr="00513869" w:rsidRDefault="00513869" w:rsidP="004777E4">
      <w:pPr>
        <w:spacing w:line="240" w:lineRule="auto"/>
        <w:ind w:left="-360" w:firstLine="360"/>
        <w:jc w:val="both"/>
        <w:rPr>
          <w:rFonts w:ascii="Tahoma" w:hAnsi="Tahoma" w:cs="Tahoma"/>
        </w:rPr>
      </w:pPr>
      <w:r w:rsidRPr="00513869">
        <w:rPr>
          <w:rFonts w:ascii="Tahoma" w:hAnsi="Tahoma" w:cs="Tahoma"/>
        </w:rPr>
        <w:t>2. Członka Zarządu – Tomasza Kulinicza</w:t>
      </w:r>
    </w:p>
    <w:p w:rsidR="00513869" w:rsidRPr="00513869" w:rsidRDefault="00513869" w:rsidP="00AD4656">
      <w:pPr>
        <w:pStyle w:val="bodybez"/>
        <w:spacing w:before="0" w:line="240" w:lineRule="auto"/>
        <w:rPr>
          <w:rFonts w:ascii="Tahoma" w:hAnsi="Tahoma" w:cs="Tahoma"/>
          <w:b/>
          <w:bCs/>
          <w:sz w:val="22"/>
          <w:szCs w:val="22"/>
        </w:rPr>
      </w:pPr>
      <w:r w:rsidRPr="00513869">
        <w:rPr>
          <w:rFonts w:ascii="Tahoma" w:hAnsi="Tahoma" w:cs="Tahoma"/>
          <w:sz w:val="22"/>
          <w:szCs w:val="22"/>
        </w:rPr>
        <w:t>a:</w:t>
      </w:r>
      <w:r w:rsidRPr="00513869">
        <w:rPr>
          <w:rFonts w:ascii="Tahoma" w:hAnsi="Tahoma" w:cs="Tahoma"/>
          <w:b/>
          <w:bCs/>
          <w:sz w:val="22"/>
          <w:szCs w:val="22"/>
        </w:rPr>
        <w:t xml:space="preserve"> ………………………………………………………………………………………………………………………………………………………………………………………………………………………………………………………………………………………………………</w:t>
      </w:r>
      <w:r w:rsidR="00AD4656">
        <w:rPr>
          <w:rFonts w:ascii="Tahoma" w:hAnsi="Tahoma" w:cs="Tahoma"/>
          <w:b/>
          <w:bCs/>
          <w:sz w:val="22"/>
          <w:szCs w:val="22"/>
        </w:rPr>
        <w:t>………………………………</w:t>
      </w:r>
    </w:p>
    <w:p w:rsidR="00513869" w:rsidRPr="00513869" w:rsidRDefault="00513869" w:rsidP="00AD4656">
      <w:pPr>
        <w:spacing w:line="240" w:lineRule="auto"/>
        <w:jc w:val="both"/>
        <w:rPr>
          <w:rFonts w:ascii="Tahoma" w:hAnsi="Tahoma" w:cs="Tahoma"/>
        </w:rPr>
      </w:pPr>
      <w:r w:rsidRPr="00513869">
        <w:rPr>
          <w:rFonts w:ascii="Tahoma" w:hAnsi="Tahoma" w:cs="Tahoma"/>
        </w:rPr>
        <w:t>zwanym dalej „Wykonawcą”, zawarta została umowa o treści następującej:</w:t>
      </w:r>
    </w:p>
    <w:p w:rsidR="00513869" w:rsidRPr="00513869" w:rsidRDefault="00513869" w:rsidP="00AD4656">
      <w:pPr>
        <w:pStyle w:val="bodybez"/>
        <w:spacing w:before="0" w:line="240" w:lineRule="auto"/>
        <w:ind w:left="3540" w:firstLine="708"/>
        <w:rPr>
          <w:rFonts w:ascii="Tahoma" w:hAnsi="Tahoma" w:cs="Tahoma"/>
          <w:sz w:val="22"/>
          <w:szCs w:val="22"/>
        </w:rPr>
      </w:pPr>
      <w:r w:rsidRPr="00513869">
        <w:rPr>
          <w:rFonts w:ascii="Tahoma" w:hAnsi="Tahoma" w:cs="Tahoma"/>
          <w:sz w:val="22"/>
          <w:szCs w:val="22"/>
        </w:rPr>
        <w:t>§ 1.</w:t>
      </w:r>
    </w:p>
    <w:p w:rsidR="00DC072A" w:rsidRDefault="00FE7CFC" w:rsidP="00AD4656">
      <w:pPr>
        <w:spacing w:line="240" w:lineRule="auto"/>
        <w:jc w:val="both"/>
        <w:rPr>
          <w:rFonts w:ascii="Tahoma" w:hAnsi="Tahoma" w:cs="Tahoma"/>
          <w:b/>
        </w:rPr>
      </w:pPr>
      <w:r>
        <w:rPr>
          <w:rFonts w:ascii="Tahoma" w:hAnsi="Tahoma" w:cs="Tahoma"/>
        </w:rPr>
        <w:t xml:space="preserve">1. </w:t>
      </w:r>
      <w:r w:rsidRPr="00FE7CFC">
        <w:rPr>
          <w:rFonts w:ascii="Tahoma" w:hAnsi="Tahoma" w:cs="Tahoma"/>
        </w:rPr>
        <w:t>W rezultacie dokonania przez Zamawiającego wyboru oferty Wykonawcy w trybie przetargu nieograniczonego zgodnie z ustawą z dnia 29 stycznia 2004 roku – Prawo zamówień publicznych (</w:t>
      </w:r>
      <w:r w:rsidRPr="00FE7CFC">
        <w:rPr>
          <w:rFonts w:ascii="Tahoma" w:hAnsi="Tahoma" w:cs="Tahoma"/>
          <w:color w:val="000000"/>
        </w:rPr>
        <w:t>Dz. U. z 2010 r. Nr 113, poz.759 z późn. zm.</w:t>
      </w:r>
      <w:r w:rsidRPr="00FE7CFC">
        <w:rPr>
          <w:rFonts w:ascii="Tahoma" w:hAnsi="Tahoma" w:cs="Tahoma"/>
        </w:rPr>
        <w:t xml:space="preserve">), znak sprawy </w:t>
      </w:r>
      <w:r w:rsidR="00602EAC">
        <w:rPr>
          <w:rFonts w:ascii="Tahoma" w:hAnsi="Tahoma" w:cs="Tahoma"/>
          <w:b/>
        </w:rPr>
        <w:t>WRIP.272.2</w:t>
      </w:r>
      <w:r>
        <w:rPr>
          <w:rFonts w:ascii="Tahoma" w:hAnsi="Tahoma" w:cs="Tahoma"/>
          <w:b/>
        </w:rPr>
        <w:t>…….</w:t>
      </w:r>
      <w:r w:rsidRPr="00FE7CFC">
        <w:rPr>
          <w:rFonts w:ascii="Tahoma" w:hAnsi="Tahoma" w:cs="Tahoma"/>
          <w:b/>
        </w:rPr>
        <w:t>201</w:t>
      </w:r>
      <w:r>
        <w:rPr>
          <w:rFonts w:ascii="Tahoma" w:hAnsi="Tahoma" w:cs="Tahoma"/>
          <w:b/>
        </w:rPr>
        <w:t>3</w:t>
      </w:r>
      <w:r w:rsidRPr="00FE7CFC">
        <w:rPr>
          <w:rFonts w:ascii="Tahoma" w:hAnsi="Tahoma" w:cs="Tahoma"/>
        </w:rPr>
        <w:t xml:space="preserve"> Wykonawca zobowiązuje się wykonać zadanie pn.: </w:t>
      </w:r>
      <w:r w:rsidR="00661273" w:rsidRPr="00602EAC">
        <w:rPr>
          <w:rFonts w:ascii="Tahoma" w:hAnsi="Tahoma" w:cs="Tahoma"/>
          <w:b/>
        </w:rPr>
        <w:t xml:space="preserve">„Opracowanie dokumentacji projektowo kosztorysowej na termomodernizację budynków </w:t>
      </w:r>
      <w:r w:rsidR="00CA0ED7">
        <w:rPr>
          <w:rFonts w:ascii="Tahoma" w:hAnsi="Tahoma" w:cs="Tahoma"/>
          <w:b/>
        </w:rPr>
        <w:br/>
      </w:r>
      <w:r w:rsidR="00661273" w:rsidRPr="00602EAC">
        <w:rPr>
          <w:rFonts w:ascii="Tahoma" w:hAnsi="Tahoma" w:cs="Tahoma"/>
          <w:b/>
        </w:rPr>
        <w:t xml:space="preserve">w kompleksie Zespołu Szkół Ponadgimnazjalnych w Goleniowie  przy </w:t>
      </w:r>
      <w:r w:rsidR="00CA0ED7">
        <w:rPr>
          <w:rFonts w:ascii="Tahoma" w:hAnsi="Tahoma" w:cs="Tahoma"/>
          <w:b/>
        </w:rPr>
        <w:br/>
      </w:r>
      <w:r w:rsidR="00661273" w:rsidRPr="00602EAC">
        <w:rPr>
          <w:rFonts w:ascii="Tahoma" w:hAnsi="Tahoma" w:cs="Tahoma"/>
          <w:b/>
        </w:rPr>
        <w:t>ul. Niepodległości 1”</w:t>
      </w:r>
    </w:p>
    <w:p w:rsidR="00E06149" w:rsidRPr="00DC072A" w:rsidRDefault="00513869" w:rsidP="00AD4656">
      <w:pPr>
        <w:spacing w:line="240" w:lineRule="auto"/>
        <w:jc w:val="both"/>
        <w:rPr>
          <w:rFonts w:ascii="Tahoma" w:hAnsi="Tahoma" w:cs="Tahoma"/>
          <w:b/>
        </w:rPr>
      </w:pPr>
      <w:r w:rsidRPr="00513869">
        <w:rPr>
          <w:rFonts w:ascii="Tahoma" w:hAnsi="Tahoma" w:cs="Tahoma"/>
        </w:rPr>
        <w:t xml:space="preserve">2. </w:t>
      </w:r>
      <w:r w:rsidR="00FE7CFC" w:rsidRPr="00FE7CFC">
        <w:rPr>
          <w:rFonts w:ascii="Tahoma" w:hAnsi="Tahoma" w:cs="Tahoma"/>
        </w:rPr>
        <w:t xml:space="preserve">Wykonawca zobowiązuje się do opracowania i przekazania Zamawiającemu kompletnej </w:t>
      </w:r>
      <w:r w:rsidR="00FE7CFC">
        <w:rPr>
          <w:rFonts w:ascii="Tahoma" w:hAnsi="Tahoma" w:cs="Tahoma"/>
        </w:rPr>
        <w:br/>
      </w:r>
      <w:r w:rsidR="00FE7CFC" w:rsidRPr="00FE7CFC">
        <w:rPr>
          <w:rFonts w:ascii="Tahoma" w:hAnsi="Tahoma" w:cs="Tahoma"/>
        </w:rPr>
        <w:t xml:space="preserve">z punktu widzenia funkcji i celu jej sporządzenia Dokumentacji projektowo - kosztorysowej </w:t>
      </w:r>
      <w:r w:rsidR="00FE7CFC" w:rsidRPr="00C149D8">
        <w:rPr>
          <w:rFonts w:ascii="Tahoma" w:hAnsi="Tahoma" w:cs="Tahoma"/>
        </w:rPr>
        <w:t>obejmującej dokumenty wymienione w § 2 ust. 2</w:t>
      </w:r>
      <w:r w:rsidR="00C149D8">
        <w:rPr>
          <w:rFonts w:ascii="Tahoma" w:hAnsi="Tahoma" w:cs="Tahoma"/>
        </w:rPr>
        <w:t>.</w:t>
      </w:r>
    </w:p>
    <w:p w:rsidR="00AD4656" w:rsidRPr="00C149D8" w:rsidRDefault="00513869" w:rsidP="00AD4656">
      <w:pPr>
        <w:spacing w:line="240" w:lineRule="auto"/>
        <w:jc w:val="both"/>
        <w:rPr>
          <w:rFonts w:ascii="Tahoma" w:hAnsi="Tahoma" w:cs="Tahoma"/>
        </w:rPr>
      </w:pPr>
      <w:r w:rsidRPr="00C149D8">
        <w:rPr>
          <w:rFonts w:ascii="Tahoma" w:hAnsi="Tahoma" w:cs="Tahoma"/>
        </w:rPr>
        <w:t xml:space="preserve">3. Podstawą do wykonania Dokumentacji projektowej jest: </w:t>
      </w:r>
    </w:p>
    <w:p w:rsidR="00513869" w:rsidRPr="00A83B81" w:rsidRDefault="00480387" w:rsidP="00AD4656">
      <w:pPr>
        <w:spacing w:line="240" w:lineRule="auto"/>
        <w:jc w:val="both"/>
        <w:rPr>
          <w:rFonts w:ascii="Tahoma" w:hAnsi="Tahoma" w:cs="Tahoma"/>
        </w:rPr>
      </w:pPr>
      <w:r w:rsidRPr="00D70D9D">
        <w:rPr>
          <w:rFonts w:ascii="Tahoma" w:hAnsi="Tahoma" w:cs="Tahoma"/>
        </w:rPr>
        <w:t xml:space="preserve">- </w:t>
      </w:r>
      <w:r w:rsidRPr="00A83B81">
        <w:rPr>
          <w:rFonts w:ascii="Tahoma" w:hAnsi="Tahoma" w:cs="Tahoma"/>
        </w:rPr>
        <w:t>opracowany audyt energetyczny</w:t>
      </w:r>
      <w:r w:rsidR="00F01E21">
        <w:rPr>
          <w:rFonts w:ascii="Tahoma" w:hAnsi="Tahoma" w:cs="Tahoma"/>
        </w:rPr>
        <w:t xml:space="preserve"> (wariant optymalizacyjny nr 1)</w:t>
      </w:r>
      <w:r w:rsidRPr="00A83B81">
        <w:rPr>
          <w:rFonts w:ascii="Tahoma" w:hAnsi="Tahoma" w:cs="Tahoma"/>
        </w:rPr>
        <w:t>;</w:t>
      </w:r>
    </w:p>
    <w:p w:rsidR="00513869" w:rsidRPr="00A83B81" w:rsidRDefault="00513869" w:rsidP="00AD4656">
      <w:pPr>
        <w:tabs>
          <w:tab w:val="left" w:pos="142"/>
          <w:tab w:val="left" w:pos="284"/>
        </w:tabs>
        <w:spacing w:line="240" w:lineRule="auto"/>
        <w:jc w:val="both"/>
        <w:rPr>
          <w:rFonts w:ascii="Tahoma" w:hAnsi="Tahoma" w:cs="Tahoma"/>
        </w:rPr>
      </w:pPr>
      <w:r w:rsidRPr="00A83B81">
        <w:rPr>
          <w:rFonts w:ascii="Tahoma" w:hAnsi="Tahoma" w:cs="Tahoma"/>
        </w:rPr>
        <w:t>-</w:t>
      </w:r>
      <w:r w:rsidRPr="00A83B81">
        <w:rPr>
          <w:rFonts w:ascii="Tahoma" w:hAnsi="Tahoma" w:cs="Tahoma"/>
        </w:rPr>
        <w:tab/>
        <w:t>wytyczne Zamawiającego przekazywane w trakcie realizacji Umowy;</w:t>
      </w:r>
    </w:p>
    <w:p w:rsidR="00E06149" w:rsidRDefault="00513869" w:rsidP="00E06149">
      <w:pPr>
        <w:tabs>
          <w:tab w:val="left" w:pos="142"/>
        </w:tabs>
        <w:spacing w:line="240" w:lineRule="auto"/>
        <w:jc w:val="both"/>
        <w:rPr>
          <w:rFonts w:ascii="Tahoma" w:hAnsi="Tahoma" w:cs="Tahoma"/>
        </w:rPr>
      </w:pPr>
      <w:r w:rsidRPr="00B21D29">
        <w:rPr>
          <w:rFonts w:ascii="Tahoma" w:hAnsi="Tahoma" w:cs="Tahoma"/>
        </w:rPr>
        <w:t>-</w:t>
      </w:r>
      <w:r w:rsidRPr="00B21D29">
        <w:rPr>
          <w:rFonts w:ascii="Tahoma" w:hAnsi="Tahoma" w:cs="Tahoma"/>
        </w:rPr>
        <w:tab/>
        <w:t xml:space="preserve"> oferta Wykonawcy z dnia ………………………</w:t>
      </w:r>
    </w:p>
    <w:p w:rsidR="00513869" w:rsidRDefault="00513869" w:rsidP="00AD4656">
      <w:pPr>
        <w:pStyle w:val="bodybez"/>
        <w:spacing w:before="0" w:line="240" w:lineRule="auto"/>
        <w:ind w:left="3540" w:firstLine="708"/>
        <w:rPr>
          <w:rFonts w:ascii="Tahoma" w:hAnsi="Tahoma" w:cs="Tahoma"/>
          <w:sz w:val="22"/>
          <w:szCs w:val="22"/>
        </w:rPr>
      </w:pPr>
      <w:r w:rsidRPr="00513869">
        <w:rPr>
          <w:rFonts w:ascii="Tahoma" w:hAnsi="Tahoma" w:cs="Tahoma"/>
          <w:sz w:val="22"/>
          <w:szCs w:val="22"/>
        </w:rPr>
        <w:t>§ 2.</w:t>
      </w:r>
    </w:p>
    <w:p w:rsidR="00DC072A" w:rsidRPr="00513869" w:rsidRDefault="00DC072A" w:rsidP="00AD4656">
      <w:pPr>
        <w:pStyle w:val="bodybez"/>
        <w:spacing w:before="0" w:line="240" w:lineRule="auto"/>
        <w:ind w:left="3540" w:firstLine="708"/>
        <w:rPr>
          <w:rFonts w:ascii="Tahoma" w:hAnsi="Tahoma" w:cs="Tahoma"/>
          <w:sz w:val="22"/>
          <w:szCs w:val="22"/>
        </w:rPr>
      </w:pPr>
    </w:p>
    <w:p w:rsidR="00513869" w:rsidRPr="00513869" w:rsidRDefault="00513869" w:rsidP="00AD4656">
      <w:pPr>
        <w:pStyle w:val="bodybez"/>
        <w:spacing w:before="0" w:line="240" w:lineRule="auto"/>
        <w:rPr>
          <w:rFonts w:ascii="Tahoma" w:hAnsi="Tahoma" w:cs="Tahoma"/>
          <w:sz w:val="22"/>
          <w:szCs w:val="22"/>
        </w:rPr>
      </w:pPr>
      <w:r w:rsidRPr="00513869">
        <w:rPr>
          <w:rFonts w:ascii="Tahoma" w:hAnsi="Tahoma" w:cs="Tahoma"/>
          <w:sz w:val="22"/>
          <w:szCs w:val="22"/>
        </w:rPr>
        <w:t>1. Dokumentacja Projektowa będzie opracowana zgodnie z przepisami prawa,</w:t>
      </w:r>
      <w:r w:rsidR="004777E4">
        <w:rPr>
          <w:rFonts w:ascii="Tahoma" w:hAnsi="Tahoma" w:cs="Tahoma"/>
          <w:sz w:val="22"/>
          <w:szCs w:val="22"/>
        </w:rPr>
        <w:br/>
      </w:r>
      <w:r w:rsidRPr="00513869">
        <w:rPr>
          <w:rFonts w:ascii="Tahoma" w:hAnsi="Tahoma" w:cs="Tahoma"/>
          <w:sz w:val="22"/>
          <w:szCs w:val="22"/>
        </w:rPr>
        <w:t>w szczególności spełniać będzie wymogi stawiane odpowiednim projektom przez przepisy:</w:t>
      </w:r>
    </w:p>
    <w:p w:rsidR="00513869" w:rsidRPr="00513869" w:rsidRDefault="00513869" w:rsidP="00AD4656">
      <w:pPr>
        <w:pStyle w:val="bodybez"/>
        <w:tabs>
          <w:tab w:val="left" w:pos="0"/>
          <w:tab w:val="left" w:pos="426"/>
        </w:tabs>
        <w:spacing w:before="0" w:line="240" w:lineRule="auto"/>
        <w:rPr>
          <w:rFonts w:ascii="Tahoma" w:hAnsi="Tahoma" w:cs="Tahoma"/>
          <w:sz w:val="22"/>
          <w:szCs w:val="22"/>
        </w:rPr>
      </w:pPr>
      <w:r w:rsidRPr="00513869">
        <w:rPr>
          <w:rFonts w:ascii="Tahoma" w:hAnsi="Tahoma" w:cs="Tahoma"/>
          <w:sz w:val="22"/>
          <w:szCs w:val="22"/>
        </w:rPr>
        <w:t xml:space="preserve">a) </w:t>
      </w:r>
      <w:r w:rsidRPr="00513869">
        <w:rPr>
          <w:rFonts w:ascii="Tahoma" w:hAnsi="Tahoma" w:cs="Tahoma"/>
          <w:sz w:val="22"/>
          <w:szCs w:val="22"/>
        </w:rPr>
        <w:tab/>
        <w:t xml:space="preserve">ustawy z dnia 7 lipca 1994 roku Prawo Budowlane </w:t>
      </w:r>
      <w:r w:rsidRPr="00513869">
        <w:rPr>
          <w:rFonts w:ascii="Tahoma" w:hAnsi="Tahoma" w:cs="Tahoma"/>
          <w:sz w:val="22"/>
          <w:szCs w:val="22"/>
        </w:rPr>
        <w:br/>
        <w:t>(Dz. U. z 2006 roku Nr 156 poz. 1118 z późn. zm.);</w:t>
      </w:r>
    </w:p>
    <w:p w:rsidR="00513869" w:rsidRPr="00513869" w:rsidRDefault="00513869" w:rsidP="00AD4656">
      <w:pPr>
        <w:pStyle w:val="bodybez"/>
        <w:tabs>
          <w:tab w:val="left" w:pos="0"/>
          <w:tab w:val="left" w:pos="426"/>
        </w:tabs>
        <w:spacing w:before="0" w:line="240" w:lineRule="auto"/>
        <w:rPr>
          <w:rFonts w:ascii="Tahoma" w:hAnsi="Tahoma" w:cs="Tahoma"/>
          <w:sz w:val="22"/>
          <w:szCs w:val="22"/>
        </w:rPr>
      </w:pPr>
      <w:r w:rsidRPr="00513869">
        <w:rPr>
          <w:rFonts w:ascii="Tahoma" w:hAnsi="Tahoma" w:cs="Tahoma"/>
          <w:sz w:val="22"/>
          <w:szCs w:val="22"/>
        </w:rPr>
        <w:t xml:space="preserve">b) </w:t>
      </w:r>
      <w:r w:rsidRPr="00513869">
        <w:rPr>
          <w:rFonts w:ascii="Tahoma" w:hAnsi="Tahoma" w:cs="Tahoma"/>
          <w:sz w:val="22"/>
          <w:szCs w:val="22"/>
        </w:rPr>
        <w:tab/>
        <w:t>rozporządzenia Ministra Infrastruktury z dnia 3 lipca 2003 r. w sprawie szczegółowego zakresu i formy projektu budowlanego (Dz. U. z 2003 r., Nr 120, poz. 1133 z późn. zm.);</w:t>
      </w:r>
    </w:p>
    <w:p w:rsidR="00513869" w:rsidRPr="00513869" w:rsidRDefault="00513869" w:rsidP="00AD4656">
      <w:pPr>
        <w:pStyle w:val="bodybez"/>
        <w:tabs>
          <w:tab w:val="left" w:pos="0"/>
          <w:tab w:val="left" w:pos="426"/>
        </w:tabs>
        <w:spacing w:before="0" w:line="240" w:lineRule="auto"/>
        <w:rPr>
          <w:rFonts w:ascii="Tahoma" w:hAnsi="Tahoma" w:cs="Tahoma"/>
          <w:sz w:val="22"/>
          <w:szCs w:val="22"/>
        </w:rPr>
      </w:pPr>
      <w:r w:rsidRPr="00513869">
        <w:rPr>
          <w:rFonts w:ascii="Tahoma" w:hAnsi="Tahoma" w:cs="Tahoma"/>
          <w:sz w:val="22"/>
          <w:szCs w:val="22"/>
        </w:rPr>
        <w:t>c)</w:t>
      </w:r>
      <w:r w:rsidRPr="00513869">
        <w:rPr>
          <w:rFonts w:ascii="Tahoma" w:hAnsi="Tahoma" w:cs="Tahoma"/>
          <w:sz w:val="22"/>
          <w:szCs w:val="22"/>
        </w:rPr>
        <w:tab/>
        <w:t>rozporządzenia Ministra Infrastruktury</w:t>
      </w:r>
      <w:r w:rsidRPr="00513869">
        <w:rPr>
          <w:rFonts w:ascii="Tahoma" w:hAnsi="Tahoma" w:cs="Tahoma"/>
          <w:sz w:val="22"/>
          <w:szCs w:val="22"/>
          <w:vertAlign w:val="superscript"/>
        </w:rPr>
        <w:t xml:space="preserve">  </w:t>
      </w:r>
      <w:r w:rsidRPr="00513869">
        <w:rPr>
          <w:rFonts w:ascii="Tahoma" w:hAnsi="Tahoma" w:cs="Tahoma"/>
          <w:sz w:val="22"/>
          <w:szCs w:val="22"/>
        </w:rPr>
        <w:t xml:space="preserve">z dnia 18 maja 2004 r. w sprawie określenia metod i podstaw sporządzania kosztorysu inwestorskiego, obliczania planowanych kosztów </w:t>
      </w:r>
      <w:r w:rsidRPr="00513869">
        <w:rPr>
          <w:rFonts w:ascii="Tahoma" w:hAnsi="Tahoma" w:cs="Tahoma"/>
          <w:sz w:val="22"/>
          <w:szCs w:val="22"/>
        </w:rPr>
        <w:lastRenderedPageBreak/>
        <w:t>prac projektowych oraz planowanych kosztów robót budowlanych określonych w programie funkcjonalno-użytkowym (</w:t>
      </w:r>
      <w:r w:rsidRPr="00513869">
        <w:rPr>
          <w:rFonts w:ascii="Tahoma" w:hAnsi="Tahoma" w:cs="Tahoma"/>
          <w:bCs/>
          <w:sz w:val="22"/>
          <w:szCs w:val="22"/>
        </w:rPr>
        <w:t>Dz. U. z 2004 r. Nr 130, poz. 1389);</w:t>
      </w:r>
    </w:p>
    <w:p w:rsidR="00513869" w:rsidRPr="00513869" w:rsidRDefault="00513869" w:rsidP="00AD4656">
      <w:pPr>
        <w:pStyle w:val="bodybez"/>
        <w:tabs>
          <w:tab w:val="left" w:pos="0"/>
          <w:tab w:val="left" w:pos="426"/>
        </w:tabs>
        <w:spacing w:before="0" w:line="240" w:lineRule="auto"/>
        <w:rPr>
          <w:rFonts w:ascii="Tahoma" w:hAnsi="Tahoma" w:cs="Tahoma"/>
          <w:sz w:val="22"/>
          <w:szCs w:val="22"/>
        </w:rPr>
      </w:pPr>
      <w:r w:rsidRPr="00513869">
        <w:rPr>
          <w:rFonts w:ascii="Tahoma" w:hAnsi="Tahoma" w:cs="Tahoma"/>
          <w:sz w:val="22"/>
          <w:szCs w:val="22"/>
        </w:rPr>
        <w:t>d)</w:t>
      </w:r>
      <w:r w:rsidRPr="00513869">
        <w:rPr>
          <w:rFonts w:ascii="Tahoma" w:hAnsi="Tahoma" w:cs="Tahoma"/>
          <w:sz w:val="22"/>
          <w:szCs w:val="22"/>
        </w:rPr>
        <w:tab/>
        <w:t xml:space="preserve">ustawy z dnia 29 stycznia 2004 roku – Prawo zamówień publicznych (Dz. U. 2010 r. </w:t>
      </w:r>
      <w:r w:rsidR="00D70D9D">
        <w:rPr>
          <w:rFonts w:ascii="Tahoma" w:hAnsi="Tahoma" w:cs="Tahoma"/>
          <w:sz w:val="22"/>
          <w:szCs w:val="22"/>
        </w:rPr>
        <w:br/>
      </w:r>
      <w:r w:rsidRPr="00513869">
        <w:rPr>
          <w:rFonts w:ascii="Tahoma" w:hAnsi="Tahoma" w:cs="Tahoma"/>
          <w:sz w:val="22"/>
          <w:szCs w:val="22"/>
        </w:rPr>
        <w:t>Nr 113, poz. 759 z późn. zm.);</w:t>
      </w:r>
    </w:p>
    <w:p w:rsidR="00513869" w:rsidRPr="00513869" w:rsidRDefault="00513869" w:rsidP="00DC072A">
      <w:pPr>
        <w:tabs>
          <w:tab w:val="left" w:pos="0"/>
          <w:tab w:val="left" w:pos="426"/>
        </w:tabs>
        <w:spacing w:after="60" w:line="240" w:lineRule="auto"/>
        <w:jc w:val="both"/>
        <w:outlineLvl w:val="2"/>
        <w:rPr>
          <w:rFonts w:ascii="Tahoma" w:hAnsi="Tahoma" w:cs="Tahoma"/>
          <w:bCs/>
        </w:rPr>
      </w:pPr>
      <w:r w:rsidRPr="00513869">
        <w:rPr>
          <w:rFonts w:ascii="Tahoma" w:hAnsi="Tahoma" w:cs="Tahoma"/>
        </w:rPr>
        <w:t>e)</w:t>
      </w:r>
      <w:r w:rsidRPr="00513869">
        <w:rPr>
          <w:rFonts w:ascii="Tahoma" w:hAnsi="Tahoma" w:cs="Tahoma"/>
        </w:rPr>
        <w:tab/>
        <w:t>rozporządzenia Ministra Infrastruktury</w:t>
      </w:r>
      <w:r w:rsidRPr="00513869">
        <w:rPr>
          <w:rFonts w:ascii="Tahoma" w:hAnsi="Tahoma" w:cs="Tahoma"/>
          <w:bCs/>
        </w:rPr>
        <w:t xml:space="preserve"> z dnia 2 września 2004 roku w sprawie szczegółowego zakresu i formy dokumentacji projektowej, specyfikacji technicznych wykonania i odbioru robót budowlanych oraz programu funkcjonalno-użytkowego </w:t>
      </w:r>
      <w:r w:rsidR="00D70D9D">
        <w:rPr>
          <w:rFonts w:ascii="Tahoma" w:hAnsi="Tahoma" w:cs="Tahoma"/>
          <w:bCs/>
        </w:rPr>
        <w:br/>
      </w:r>
      <w:r w:rsidRPr="00513869">
        <w:rPr>
          <w:rFonts w:ascii="Tahoma" w:hAnsi="Tahoma" w:cs="Tahoma"/>
          <w:bCs/>
        </w:rPr>
        <w:t>(Dz. U. z 2004r. Nr 202, poz. 2072 z późn. zm.);</w:t>
      </w:r>
    </w:p>
    <w:p w:rsidR="00513869" w:rsidRDefault="00513869" w:rsidP="00AD4656">
      <w:pPr>
        <w:spacing w:after="90" w:line="240" w:lineRule="auto"/>
        <w:jc w:val="both"/>
        <w:outlineLvl w:val="3"/>
        <w:rPr>
          <w:rFonts w:ascii="Tahoma" w:hAnsi="Tahoma" w:cs="Tahoma"/>
          <w:bCs/>
        </w:rPr>
      </w:pPr>
      <w:r w:rsidRPr="00513869">
        <w:rPr>
          <w:rFonts w:ascii="Tahoma" w:hAnsi="Tahoma" w:cs="Tahoma"/>
          <w:bCs/>
        </w:rPr>
        <w:t>2. Dokumentacja Projektowa będzie zawierać:</w:t>
      </w:r>
    </w:p>
    <w:p w:rsidR="000F103C" w:rsidRPr="00623592" w:rsidRDefault="000F103C" w:rsidP="00041011">
      <w:pPr>
        <w:autoSpaceDE w:val="0"/>
        <w:autoSpaceDN w:val="0"/>
        <w:adjustRightInd w:val="0"/>
        <w:spacing w:after="0" w:line="240" w:lineRule="auto"/>
        <w:rPr>
          <w:rFonts w:ascii="TTE17C0908t00" w:hAnsi="TTE17C0908t00" w:cs="TTE17C0908t00"/>
          <w:sz w:val="28"/>
          <w:szCs w:val="28"/>
          <w:lang w:eastAsia="pl-PL"/>
        </w:rPr>
      </w:pPr>
      <w:r w:rsidRPr="00B00862">
        <w:rPr>
          <w:rFonts w:ascii="Tahoma" w:hAnsi="Tahoma" w:cs="Tahoma"/>
          <w:bCs/>
        </w:rPr>
        <w:t>a)</w:t>
      </w:r>
      <w:r w:rsidR="00B0618A">
        <w:rPr>
          <w:rFonts w:ascii="Tahoma" w:hAnsi="Tahoma" w:cs="Tahoma"/>
          <w:bCs/>
        </w:rPr>
        <w:t xml:space="preserve"> </w:t>
      </w:r>
      <w:r w:rsidRPr="00B00862">
        <w:rPr>
          <w:rFonts w:ascii="Tahoma" w:hAnsi="Tahoma" w:cs="Tahoma"/>
          <w:bCs/>
        </w:rPr>
        <w:t xml:space="preserve">projekt budowlany wraz z projektami branżowymi </w:t>
      </w:r>
      <w:r w:rsidR="00B17F08" w:rsidRPr="00623592">
        <w:rPr>
          <w:rFonts w:ascii="Tahoma" w:hAnsi="Tahoma" w:cs="Tahoma"/>
          <w:bCs/>
        </w:rPr>
        <w:t xml:space="preserve">– </w:t>
      </w:r>
      <w:r w:rsidR="00623592" w:rsidRPr="00623592">
        <w:rPr>
          <w:rFonts w:ascii="Tahoma" w:hAnsi="Tahoma" w:cs="Tahoma"/>
          <w:lang w:eastAsia="pl-PL"/>
        </w:rPr>
        <w:t>w liczbie 4 egzemplarzy</w:t>
      </w:r>
      <w:r w:rsidR="00623592">
        <w:rPr>
          <w:rFonts w:ascii="TTE17C0908t00" w:hAnsi="TTE17C0908t00" w:cs="TTE17C0908t00"/>
          <w:sz w:val="28"/>
          <w:szCs w:val="28"/>
          <w:lang w:eastAsia="pl-PL"/>
        </w:rPr>
        <w:t>,</w:t>
      </w:r>
    </w:p>
    <w:p w:rsidR="00513869" w:rsidRPr="00041011" w:rsidRDefault="00623592" w:rsidP="00041011">
      <w:pPr>
        <w:spacing w:after="90" w:line="240" w:lineRule="auto"/>
        <w:outlineLvl w:val="3"/>
        <w:rPr>
          <w:rFonts w:ascii="Tahoma" w:hAnsi="Tahoma" w:cs="Tahoma"/>
          <w:bCs/>
        </w:rPr>
      </w:pPr>
      <w:r>
        <w:rPr>
          <w:rFonts w:ascii="Tahoma" w:hAnsi="Tahoma" w:cs="Tahoma"/>
          <w:bCs/>
        </w:rPr>
        <w:t xml:space="preserve">b) projekty </w:t>
      </w:r>
      <w:r w:rsidRPr="00041011">
        <w:rPr>
          <w:rFonts w:ascii="Tahoma" w:hAnsi="Tahoma" w:cs="Tahoma"/>
          <w:bCs/>
        </w:rPr>
        <w:t>wykonawcze</w:t>
      </w:r>
      <w:r w:rsidR="00041011" w:rsidRPr="00041011">
        <w:rPr>
          <w:rFonts w:ascii="Tahoma" w:hAnsi="Tahoma" w:cs="Tahoma"/>
          <w:bCs/>
        </w:rPr>
        <w:t xml:space="preserve"> </w:t>
      </w:r>
      <w:r w:rsidR="00041011" w:rsidRPr="00041011">
        <w:rPr>
          <w:rFonts w:ascii="TTE17C0908t00" w:hAnsi="TTE17C0908t00" w:cs="TTE17C0908t00"/>
          <w:lang w:eastAsia="pl-PL"/>
        </w:rPr>
        <w:t>we wszystkich branżach</w:t>
      </w:r>
      <w:r w:rsidR="00041011" w:rsidRPr="00623592">
        <w:rPr>
          <w:rFonts w:ascii="Tahoma" w:hAnsi="Tahoma" w:cs="Tahoma"/>
          <w:bCs/>
        </w:rPr>
        <w:t xml:space="preserve"> </w:t>
      </w:r>
      <w:r w:rsidRPr="00623592">
        <w:rPr>
          <w:rFonts w:ascii="Tahoma" w:hAnsi="Tahoma" w:cs="Tahoma"/>
          <w:bCs/>
        </w:rPr>
        <w:t xml:space="preserve">– </w:t>
      </w:r>
      <w:r w:rsidRPr="00623592">
        <w:rPr>
          <w:rFonts w:ascii="Tahoma" w:hAnsi="Tahoma" w:cs="Tahoma"/>
          <w:lang w:eastAsia="pl-PL"/>
        </w:rPr>
        <w:t>w liczbie 4 egzemplarzy</w:t>
      </w:r>
      <w:r>
        <w:rPr>
          <w:rFonts w:ascii="Tahoma" w:hAnsi="Tahoma" w:cs="Tahoma"/>
          <w:lang w:eastAsia="pl-PL"/>
        </w:rPr>
        <w:t>,</w:t>
      </w:r>
      <w:r w:rsidR="00041011">
        <w:rPr>
          <w:rFonts w:ascii="Tahoma" w:hAnsi="Tahoma" w:cs="Tahoma"/>
          <w:bCs/>
        </w:rPr>
        <w:tab/>
      </w:r>
      <w:r w:rsidR="00041011">
        <w:rPr>
          <w:rFonts w:ascii="Tahoma" w:hAnsi="Tahoma" w:cs="Tahoma"/>
          <w:bCs/>
        </w:rPr>
        <w:tab/>
        <w:t xml:space="preserve">        </w:t>
      </w:r>
      <w:r w:rsidR="00041011">
        <w:rPr>
          <w:rFonts w:ascii="Tahoma" w:hAnsi="Tahoma" w:cs="Tahoma"/>
        </w:rPr>
        <w:t>c</w:t>
      </w:r>
      <w:r w:rsidR="00135428">
        <w:rPr>
          <w:rFonts w:ascii="Tahoma" w:hAnsi="Tahoma" w:cs="Tahoma"/>
        </w:rPr>
        <w:t>) przedmiary</w:t>
      </w:r>
      <w:r w:rsidR="00513869" w:rsidRPr="00513869">
        <w:rPr>
          <w:rFonts w:ascii="Tahoma" w:hAnsi="Tahoma" w:cs="Tahoma"/>
        </w:rPr>
        <w:t xml:space="preserve"> robót</w:t>
      </w:r>
      <w:r w:rsidR="007B12B3">
        <w:rPr>
          <w:rFonts w:ascii="Tahoma" w:hAnsi="Tahoma" w:cs="Tahoma"/>
        </w:rPr>
        <w:t xml:space="preserve"> –</w:t>
      </w:r>
      <w:r w:rsidRPr="00623592">
        <w:rPr>
          <w:rFonts w:ascii="Tahoma" w:hAnsi="Tahoma" w:cs="Tahoma"/>
          <w:bCs/>
        </w:rPr>
        <w:t xml:space="preserve"> </w:t>
      </w:r>
      <w:r w:rsidRPr="00623592">
        <w:rPr>
          <w:rFonts w:ascii="Tahoma" w:hAnsi="Tahoma" w:cs="Tahoma"/>
          <w:lang w:eastAsia="pl-PL"/>
        </w:rPr>
        <w:t>w liczbie 4 egzemplarzy</w:t>
      </w:r>
      <w:r>
        <w:rPr>
          <w:rFonts w:ascii="Tahoma" w:hAnsi="Tahoma" w:cs="Tahoma"/>
          <w:lang w:eastAsia="pl-PL"/>
        </w:rPr>
        <w:t>,</w:t>
      </w:r>
      <w:r>
        <w:rPr>
          <w:rFonts w:ascii="Tahoma" w:hAnsi="Tahoma" w:cs="Tahoma"/>
        </w:rPr>
        <w:t xml:space="preserve">                                                             </w:t>
      </w:r>
      <w:r w:rsidR="007B12B3">
        <w:rPr>
          <w:rFonts w:ascii="Tahoma" w:hAnsi="Tahoma" w:cs="Tahoma"/>
        </w:rPr>
        <w:t xml:space="preserve">   </w:t>
      </w:r>
      <w:r>
        <w:rPr>
          <w:rFonts w:ascii="Tahoma" w:hAnsi="Tahoma" w:cs="Tahoma"/>
        </w:rPr>
        <w:t xml:space="preserve"> </w:t>
      </w:r>
      <w:r w:rsidR="00041011">
        <w:rPr>
          <w:rFonts w:ascii="Tahoma" w:hAnsi="Tahoma" w:cs="Tahoma"/>
        </w:rPr>
        <w:t>d</w:t>
      </w:r>
      <w:r w:rsidR="00513869" w:rsidRPr="00513869">
        <w:rPr>
          <w:rFonts w:ascii="Tahoma" w:hAnsi="Tahoma" w:cs="Tahoma"/>
        </w:rPr>
        <w:t>) informację dotyczącą zasad bezpieczeńst</w:t>
      </w:r>
      <w:r>
        <w:rPr>
          <w:rFonts w:ascii="Tahoma" w:hAnsi="Tahoma" w:cs="Tahoma"/>
        </w:rPr>
        <w:t>wa i ochrony zdrowia w procesie</w:t>
      </w:r>
      <w:r w:rsidR="00041011">
        <w:rPr>
          <w:rFonts w:ascii="Tahoma" w:hAnsi="Tahoma" w:cs="Tahoma"/>
        </w:rPr>
        <w:t xml:space="preserve"> realizacji robót </w:t>
      </w:r>
      <w:r w:rsidR="00B17F08">
        <w:rPr>
          <w:rFonts w:ascii="Tahoma" w:hAnsi="Tahoma" w:cs="Tahoma"/>
        </w:rPr>
        <w:t xml:space="preserve"> </w:t>
      </w:r>
      <w:r w:rsidRPr="00623592">
        <w:rPr>
          <w:rFonts w:ascii="Tahoma" w:hAnsi="Tahoma" w:cs="Tahoma"/>
          <w:bCs/>
        </w:rPr>
        <w:t xml:space="preserve">– </w:t>
      </w:r>
      <w:r w:rsidRPr="00623592">
        <w:rPr>
          <w:rFonts w:ascii="Tahoma" w:hAnsi="Tahoma" w:cs="Tahoma"/>
          <w:lang w:eastAsia="pl-PL"/>
        </w:rPr>
        <w:t>w liczbie 4 egzemplarzy</w:t>
      </w:r>
      <w:r>
        <w:rPr>
          <w:rFonts w:ascii="Tahoma" w:hAnsi="Tahoma" w:cs="Tahoma"/>
          <w:lang w:eastAsia="pl-PL"/>
        </w:rPr>
        <w:t>,</w:t>
      </w:r>
      <w:r w:rsidR="00041011">
        <w:rPr>
          <w:rFonts w:ascii="Tahoma" w:hAnsi="Tahoma" w:cs="Tahoma"/>
        </w:rPr>
        <w:t xml:space="preserve">                                                                                               e</w:t>
      </w:r>
      <w:r w:rsidR="00513869" w:rsidRPr="00513869">
        <w:rPr>
          <w:rFonts w:ascii="Tahoma" w:hAnsi="Tahoma" w:cs="Tahoma"/>
        </w:rPr>
        <w:t>) specyfikacje techniczne wykonania</w:t>
      </w:r>
      <w:r>
        <w:rPr>
          <w:rFonts w:ascii="Tahoma" w:hAnsi="Tahoma" w:cs="Tahoma"/>
        </w:rPr>
        <w:t xml:space="preserve"> i odbioru robót budowlanych</w:t>
      </w:r>
      <w:r w:rsidR="00B17F08">
        <w:rPr>
          <w:rFonts w:ascii="Tahoma" w:hAnsi="Tahoma" w:cs="Tahoma"/>
        </w:rPr>
        <w:t xml:space="preserve"> </w:t>
      </w:r>
      <w:r w:rsidRPr="00623592">
        <w:rPr>
          <w:rFonts w:ascii="Tahoma" w:hAnsi="Tahoma" w:cs="Tahoma"/>
          <w:bCs/>
        </w:rPr>
        <w:t xml:space="preserve">– </w:t>
      </w:r>
      <w:r w:rsidRPr="00623592">
        <w:rPr>
          <w:rFonts w:ascii="Tahoma" w:hAnsi="Tahoma" w:cs="Tahoma"/>
          <w:lang w:eastAsia="pl-PL"/>
        </w:rPr>
        <w:t>w liczbie 4 egzemplarzy</w:t>
      </w:r>
      <w:r>
        <w:rPr>
          <w:rFonts w:ascii="Tahoma" w:hAnsi="Tahoma" w:cs="Tahoma"/>
        </w:rPr>
        <w:t xml:space="preserve"> </w:t>
      </w:r>
      <w:r w:rsidR="00041011">
        <w:rPr>
          <w:rFonts w:ascii="Tahoma" w:hAnsi="Tahoma" w:cs="Tahoma"/>
        </w:rPr>
        <w:t>f</w:t>
      </w:r>
      <w:r w:rsidR="007B12B3">
        <w:rPr>
          <w:rFonts w:ascii="Tahoma" w:hAnsi="Tahoma" w:cs="Tahoma"/>
        </w:rPr>
        <w:t>) kosztorys inwestorski) –</w:t>
      </w:r>
      <w:r w:rsidRPr="00623592">
        <w:rPr>
          <w:rFonts w:ascii="Tahoma" w:hAnsi="Tahoma" w:cs="Tahoma"/>
          <w:bCs/>
        </w:rPr>
        <w:t xml:space="preserve"> </w:t>
      </w:r>
      <w:r w:rsidRPr="00623592">
        <w:rPr>
          <w:rFonts w:ascii="Tahoma" w:hAnsi="Tahoma" w:cs="Tahoma"/>
          <w:lang w:eastAsia="pl-PL"/>
        </w:rPr>
        <w:t xml:space="preserve">w liczbie </w:t>
      </w:r>
      <w:r>
        <w:rPr>
          <w:rFonts w:ascii="Tahoma" w:hAnsi="Tahoma" w:cs="Tahoma"/>
          <w:lang w:eastAsia="pl-PL"/>
        </w:rPr>
        <w:t>2</w:t>
      </w:r>
      <w:r w:rsidRPr="00623592">
        <w:rPr>
          <w:rFonts w:ascii="Tahoma" w:hAnsi="Tahoma" w:cs="Tahoma"/>
          <w:lang w:eastAsia="pl-PL"/>
        </w:rPr>
        <w:t xml:space="preserve"> egzemplarzy</w:t>
      </w:r>
      <w:r>
        <w:rPr>
          <w:rFonts w:ascii="Tahoma" w:hAnsi="Tahoma" w:cs="Tahoma"/>
          <w:lang w:eastAsia="pl-PL"/>
        </w:rPr>
        <w:t>,</w:t>
      </w:r>
    </w:p>
    <w:p w:rsidR="00513869" w:rsidRPr="00513869" w:rsidRDefault="00041011" w:rsidP="00041011">
      <w:pPr>
        <w:tabs>
          <w:tab w:val="left" w:pos="284"/>
        </w:tabs>
        <w:spacing w:line="240" w:lineRule="auto"/>
        <w:rPr>
          <w:rFonts w:ascii="Tahoma" w:hAnsi="Tahoma" w:cs="Tahoma"/>
          <w:bCs/>
        </w:rPr>
      </w:pPr>
      <w:r>
        <w:rPr>
          <w:rFonts w:ascii="Tahoma" w:hAnsi="Tahoma" w:cs="Tahoma"/>
          <w:bCs/>
        </w:rPr>
        <w:t>g</w:t>
      </w:r>
      <w:r w:rsidR="00513869" w:rsidRPr="00513869">
        <w:rPr>
          <w:rFonts w:ascii="Tahoma" w:hAnsi="Tahoma" w:cs="Tahoma"/>
          <w:bCs/>
        </w:rPr>
        <w:t>)</w:t>
      </w:r>
      <w:r w:rsidR="00513869" w:rsidRPr="00513869">
        <w:rPr>
          <w:rFonts w:ascii="Tahoma" w:hAnsi="Tahoma" w:cs="Tahoma"/>
          <w:bCs/>
        </w:rPr>
        <w:tab/>
        <w:t>zbiór odpisów (kserokopii) uzyskanych opinii, uzgod</w:t>
      </w:r>
      <w:r>
        <w:rPr>
          <w:rFonts w:ascii="Tahoma" w:hAnsi="Tahoma" w:cs="Tahoma"/>
          <w:bCs/>
        </w:rPr>
        <w:t xml:space="preserve">nień i dokumentów technicznych - </w:t>
      </w:r>
      <w:r w:rsidR="00513869" w:rsidRPr="00513869">
        <w:rPr>
          <w:rFonts w:ascii="Tahoma" w:hAnsi="Tahoma" w:cs="Tahoma"/>
          <w:bCs/>
        </w:rPr>
        <w:t xml:space="preserve">  </w:t>
      </w:r>
      <w:r w:rsidR="00083BB4">
        <w:rPr>
          <w:rFonts w:ascii="Tahoma" w:hAnsi="Tahoma" w:cs="Tahoma"/>
          <w:bCs/>
        </w:rPr>
        <w:br/>
      </w:r>
      <w:r w:rsidR="00623592">
        <w:rPr>
          <w:rFonts w:ascii="Tahoma" w:hAnsi="Tahoma" w:cs="Tahoma"/>
          <w:bCs/>
        </w:rPr>
        <w:t>w liczbie 4</w:t>
      </w:r>
      <w:r w:rsidR="00513869" w:rsidRPr="00513869">
        <w:rPr>
          <w:rFonts w:ascii="Tahoma" w:hAnsi="Tahoma" w:cs="Tahoma"/>
          <w:bCs/>
        </w:rPr>
        <w:t xml:space="preserve"> egz</w:t>
      </w:r>
      <w:r w:rsidR="00623592">
        <w:rPr>
          <w:rFonts w:ascii="Tahoma" w:hAnsi="Tahoma" w:cs="Tahoma"/>
          <w:bCs/>
        </w:rPr>
        <w:t>emplarzy</w:t>
      </w:r>
      <w:r w:rsidR="00513869" w:rsidRPr="00513869">
        <w:rPr>
          <w:rFonts w:ascii="Tahoma" w:hAnsi="Tahoma" w:cs="Tahoma"/>
          <w:bCs/>
        </w:rPr>
        <w:t>.</w:t>
      </w:r>
    </w:p>
    <w:p w:rsidR="00513869" w:rsidRPr="00513869" w:rsidRDefault="00513869" w:rsidP="00AD4656">
      <w:pPr>
        <w:spacing w:line="240" w:lineRule="auto"/>
        <w:jc w:val="both"/>
        <w:rPr>
          <w:rFonts w:ascii="Tahoma" w:hAnsi="Tahoma" w:cs="Tahoma"/>
          <w:bCs/>
        </w:rPr>
      </w:pPr>
      <w:r w:rsidRPr="00513869">
        <w:rPr>
          <w:rFonts w:ascii="Tahoma" w:hAnsi="Tahoma" w:cs="Tahoma"/>
          <w:bCs/>
        </w:rPr>
        <w:t>Definicje opracowań wymienionych w niniejszym ust. 2 oraz ich zakres określają przepisy powołane w ust. 1 powyżej.</w:t>
      </w:r>
    </w:p>
    <w:p w:rsidR="00513869" w:rsidRPr="00480387" w:rsidRDefault="00513869" w:rsidP="00AD4656">
      <w:pPr>
        <w:spacing w:line="240" w:lineRule="auto"/>
        <w:jc w:val="both"/>
        <w:rPr>
          <w:rFonts w:ascii="Tahoma" w:hAnsi="Tahoma" w:cs="Tahoma"/>
          <w:bCs/>
        </w:rPr>
      </w:pPr>
      <w:r w:rsidRPr="00513869">
        <w:rPr>
          <w:rFonts w:ascii="Tahoma" w:hAnsi="Tahoma" w:cs="Tahoma"/>
          <w:bCs/>
        </w:rPr>
        <w:t>3. Wszystkie opracowania należy wykonać także w wersji elektronicznej –</w:t>
      </w:r>
      <w:r w:rsidR="004777E4">
        <w:rPr>
          <w:rFonts w:ascii="Tahoma" w:hAnsi="Tahoma" w:cs="Tahoma"/>
          <w:bCs/>
        </w:rPr>
        <w:t xml:space="preserve"> </w:t>
      </w:r>
      <w:r w:rsidRPr="00513869">
        <w:rPr>
          <w:rFonts w:ascii="Tahoma" w:hAnsi="Tahoma" w:cs="Tahoma"/>
          <w:bCs/>
        </w:rPr>
        <w:t>w dwóch egzemplarzach w formacie oryginalnym, w jakim utworzono dane opracowanie oraz w dwóch egzemplarzach w formacie PDF.</w:t>
      </w:r>
    </w:p>
    <w:p w:rsidR="00513869" w:rsidRDefault="00513869" w:rsidP="00AD4656">
      <w:pPr>
        <w:pStyle w:val="bodybez"/>
        <w:spacing w:before="0" w:line="240" w:lineRule="auto"/>
        <w:ind w:left="3540" w:firstLine="708"/>
        <w:rPr>
          <w:rFonts w:ascii="Tahoma" w:hAnsi="Tahoma" w:cs="Tahoma"/>
          <w:sz w:val="22"/>
          <w:szCs w:val="22"/>
        </w:rPr>
      </w:pPr>
      <w:r w:rsidRPr="00513869">
        <w:rPr>
          <w:rFonts w:ascii="Tahoma" w:hAnsi="Tahoma" w:cs="Tahoma"/>
          <w:sz w:val="22"/>
          <w:szCs w:val="22"/>
        </w:rPr>
        <w:t>§ 3.</w:t>
      </w:r>
    </w:p>
    <w:p w:rsidR="00083BB4" w:rsidRPr="00513869" w:rsidRDefault="00083BB4" w:rsidP="00AD4656">
      <w:pPr>
        <w:pStyle w:val="bodybez"/>
        <w:spacing w:before="0" w:line="240" w:lineRule="auto"/>
        <w:ind w:left="3540" w:firstLine="708"/>
        <w:rPr>
          <w:rFonts w:ascii="Tahoma" w:hAnsi="Tahoma" w:cs="Tahoma"/>
          <w:sz w:val="22"/>
          <w:szCs w:val="22"/>
        </w:rPr>
      </w:pPr>
    </w:p>
    <w:p w:rsidR="00513869" w:rsidRDefault="00513869" w:rsidP="00AD4656">
      <w:pPr>
        <w:pStyle w:val="bodybez"/>
        <w:spacing w:before="0" w:line="240" w:lineRule="auto"/>
        <w:rPr>
          <w:rFonts w:ascii="Tahoma" w:hAnsi="Tahoma" w:cs="Tahoma"/>
          <w:sz w:val="22"/>
          <w:szCs w:val="22"/>
        </w:rPr>
      </w:pPr>
      <w:r w:rsidRPr="00513869">
        <w:rPr>
          <w:rFonts w:ascii="Tahoma" w:hAnsi="Tahoma" w:cs="Tahoma"/>
          <w:sz w:val="22"/>
          <w:szCs w:val="22"/>
        </w:rPr>
        <w:t xml:space="preserve">1. Strony zobowiązują się wzajemnie powiadamiać na piśmie o zaistniałych przeszkodach </w:t>
      </w:r>
      <w:r w:rsidR="00480387">
        <w:rPr>
          <w:rFonts w:ascii="Tahoma" w:hAnsi="Tahoma" w:cs="Tahoma"/>
          <w:sz w:val="22"/>
          <w:szCs w:val="22"/>
        </w:rPr>
        <w:br/>
      </w:r>
      <w:r w:rsidRPr="00513869">
        <w:rPr>
          <w:rFonts w:ascii="Tahoma" w:hAnsi="Tahoma" w:cs="Tahoma"/>
          <w:sz w:val="22"/>
          <w:szCs w:val="22"/>
        </w:rPr>
        <w:t>w wypełnieniu zobowiązań umownych podczas wykonywania prac projektowych.</w:t>
      </w:r>
    </w:p>
    <w:p w:rsidR="007B12B3" w:rsidRPr="00513869" w:rsidRDefault="007B12B3" w:rsidP="00AD4656">
      <w:pPr>
        <w:pStyle w:val="bodybez"/>
        <w:spacing w:before="0" w:line="240" w:lineRule="auto"/>
        <w:rPr>
          <w:rFonts w:ascii="Tahoma" w:hAnsi="Tahoma" w:cs="Tahoma"/>
          <w:sz w:val="22"/>
          <w:szCs w:val="22"/>
        </w:rPr>
      </w:pPr>
    </w:p>
    <w:p w:rsidR="00513869" w:rsidRPr="00513869" w:rsidRDefault="00513869" w:rsidP="00AD4656">
      <w:pPr>
        <w:pStyle w:val="bodybez"/>
        <w:spacing w:before="0" w:line="240" w:lineRule="auto"/>
        <w:rPr>
          <w:rFonts w:ascii="Tahoma" w:hAnsi="Tahoma" w:cs="Tahoma"/>
          <w:sz w:val="22"/>
          <w:szCs w:val="22"/>
        </w:rPr>
      </w:pPr>
      <w:r w:rsidRPr="00513869">
        <w:rPr>
          <w:rFonts w:ascii="Tahoma" w:hAnsi="Tahoma" w:cs="Tahoma"/>
          <w:sz w:val="22"/>
          <w:szCs w:val="22"/>
        </w:rPr>
        <w:t>2. Wykonawca zobowiązany jest w szczególności do:</w:t>
      </w:r>
    </w:p>
    <w:p w:rsidR="00513869" w:rsidRPr="00513869" w:rsidRDefault="00513869" w:rsidP="00AD4656">
      <w:pPr>
        <w:pStyle w:val="bodybez"/>
        <w:tabs>
          <w:tab w:val="left" w:pos="284"/>
        </w:tabs>
        <w:spacing w:before="0" w:line="240" w:lineRule="auto"/>
        <w:rPr>
          <w:rFonts w:ascii="Tahoma" w:hAnsi="Tahoma" w:cs="Tahoma"/>
          <w:sz w:val="22"/>
          <w:szCs w:val="22"/>
        </w:rPr>
      </w:pPr>
      <w:r w:rsidRPr="00513869">
        <w:rPr>
          <w:rFonts w:ascii="Tahoma" w:hAnsi="Tahoma" w:cs="Tahoma"/>
          <w:sz w:val="22"/>
          <w:szCs w:val="22"/>
        </w:rPr>
        <w:t>a)</w:t>
      </w:r>
      <w:r w:rsidRPr="00513869">
        <w:rPr>
          <w:rFonts w:ascii="Tahoma" w:hAnsi="Tahoma" w:cs="Tahoma"/>
          <w:sz w:val="22"/>
          <w:szCs w:val="22"/>
        </w:rPr>
        <w:tab/>
        <w:t>bieżącej konsultacji z Zamawiającym istotnych rozwiązań kon</w:t>
      </w:r>
      <w:r w:rsidR="00480387">
        <w:rPr>
          <w:rFonts w:ascii="Tahoma" w:hAnsi="Tahoma" w:cs="Tahoma"/>
          <w:sz w:val="22"/>
          <w:szCs w:val="22"/>
        </w:rPr>
        <w:t>strukcyjn</w:t>
      </w:r>
      <w:r w:rsidR="00083BB4">
        <w:rPr>
          <w:rFonts w:ascii="Tahoma" w:hAnsi="Tahoma" w:cs="Tahoma"/>
          <w:sz w:val="22"/>
          <w:szCs w:val="22"/>
        </w:rPr>
        <w:t>ych</w:t>
      </w:r>
      <w:r w:rsidRPr="00513869">
        <w:rPr>
          <w:rFonts w:ascii="Tahoma" w:hAnsi="Tahoma" w:cs="Tahoma"/>
          <w:sz w:val="22"/>
          <w:szCs w:val="22"/>
        </w:rPr>
        <w:t xml:space="preserve"> </w:t>
      </w:r>
      <w:r w:rsidR="00083BB4">
        <w:rPr>
          <w:rFonts w:ascii="Tahoma" w:hAnsi="Tahoma" w:cs="Tahoma"/>
          <w:sz w:val="22"/>
          <w:szCs w:val="22"/>
        </w:rPr>
        <w:br/>
      </w:r>
      <w:r w:rsidRPr="00513869">
        <w:rPr>
          <w:rFonts w:ascii="Tahoma" w:hAnsi="Tahoma" w:cs="Tahoma"/>
          <w:sz w:val="22"/>
          <w:szCs w:val="22"/>
        </w:rPr>
        <w:t>i materiałowych,</w:t>
      </w:r>
    </w:p>
    <w:p w:rsidR="00513869" w:rsidRDefault="00513869" w:rsidP="00AD4656">
      <w:pPr>
        <w:pStyle w:val="bodybez"/>
        <w:tabs>
          <w:tab w:val="left" w:pos="142"/>
        </w:tabs>
        <w:spacing w:before="0" w:line="240" w:lineRule="auto"/>
        <w:rPr>
          <w:rFonts w:ascii="Tahoma" w:hAnsi="Tahoma" w:cs="Tahoma"/>
          <w:sz w:val="22"/>
          <w:szCs w:val="22"/>
        </w:rPr>
      </w:pPr>
      <w:r w:rsidRPr="00513869">
        <w:rPr>
          <w:rFonts w:ascii="Tahoma" w:hAnsi="Tahoma" w:cs="Tahoma"/>
          <w:sz w:val="22"/>
          <w:szCs w:val="22"/>
        </w:rPr>
        <w:t>b) opisywania proponowanych materiałów i urządzeń za pomocą parametrów technicznych, tzn. bez podawania ich nazw. Jeżeli nie będzie to możliwe i jedyną możliwością będzie podanie nazwy materiałów lub urządzeń Wykonawca zobowiązany jest do podania co najmniej dwóch producentów tych materiałów lub urządzeń,</w:t>
      </w:r>
    </w:p>
    <w:p w:rsidR="007B12B3" w:rsidRPr="00513869" w:rsidRDefault="007B12B3" w:rsidP="00AD4656">
      <w:pPr>
        <w:pStyle w:val="bodybez"/>
        <w:tabs>
          <w:tab w:val="left" w:pos="142"/>
        </w:tabs>
        <w:spacing w:before="0" w:line="240" w:lineRule="auto"/>
        <w:rPr>
          <w:rFonts w:ascii="Tahoma" w:hAnsi="Tahoma" w:cs="Tahoma"/>
          <w:sz w:val="22"/>
          <w:szCs w:val="22"/>
        </w:rPr>
      </w:pPr>
    </w:p>
    <w:p w:rsidR="00513869" w:rsidRPr="00135C2C" w:rsidRDefault="00513869" w:rsidP="00135C2C">
      <w:pPr>
        <w:spacing w:line="240" w:lineRule="auto"/>
        <w:jc w:val="both"/>
        <w:rPr>
          <w:rFonts w:ascii="Tahoma" w:hAnsi="Tahoma" w:cs="Tahoma"/>
          <w:color w:val="000000"/>
        </w:rPr>
      </w:pPr>
      <w:r w:rsidRPr="00513869">
        <w:rPr>
          <w:rFonts w:ascii="Tahoma" w:hAnsi="Tahoma" w:cs="Tahoma"/>
        </w:rPr>
        <w:t>3. Rozwiązania projektowe mające wpływ na koszt robót budowlanych powinny uwzględniać zasadę oszczędnego i racjonalnego wydatkowania środków finansowych na wykonanie robót budowlanych.</w:t>
      </w:r>
      <w:r w:rsidR="00135C2C" w:rsidRPr="00135C2C">
        <w:rPr>
          <w:rFonts w:ascii="Tahoma" w:hAnsi="Tahoma" w:cs="Tahoma"/>
          <w:color w:val="000000"/>
          <w:shd w:val="clear" w:color="auto" w:fill="FFFFFF"/>
        </w:rPr>
        <w:t xml:space="preserve"> </w:t>
      </w:r>
      <w:r w:rsidR="00135C2C" w:rsidRPr="00EA6161">
        <w:rPr>
          <w:rFonts w:ascii="Tahoma" w:hAnsi="Tahoma" w:cs="Tahoma"/>
          <w:color w:val="000000"/>
          <w:shd w:val="clear" w:color="auto" w:fill="FFFFFF"/>
        </w:rPr>
        <w:t>Przed przystąpieniem do sporządzenia właściwego projektu, Projektant jest zobowiązany przedłożyć Zamawiającemu do zatwierdzenia projekt w</w:t>
      </w:r>
      <w:r w:rsidR="00FA130F">
        <w:rPr>
          <w:rFonts w:ascii="Tahoma" w:hAnsi="Tahoma" w:cs="Tahoma"/>
          <w:color w:val="000000"/>
          <w:shd w:val="clear" w:color="auto" w:fill="FFFFFF"/>
        </w:rPr>
        <w:t>stępny i uzyskać jego akceptacj</w:t>
      </w:r>
      <w:r w:rsidR="006A7135">
        <w:rPr>
          <w:rFonts w:ascii="Tahoma" w:hAnsi="Tahoma" w:cs="Tahoma"/>
          <w:color w:val="000000"/>
          <w:shd w:val="clear" w:color="auto" w:fill="FFFFFF"/>
        </w:rPr>
        <w:t>i</w:t>
      </w:r>
      <w:r w:rsidR="00FA130F">
        <w:rPr>
          <w:rFonts w:ascii="Tahoma" w:hAnsi="Tahoma" w:cs="Tahoma"/>
          <w:color w:val="000000"/>
          <w:shd w:val="clear" w:color="auto" w:fill="FFFFFF"/>
        </w:rPr>
        <w:t>.</w:t>
      </w:r>
      <w:r w:rsidR="00135C2C" w:rsidRPr="00EA6161">
        <w:rPr>
          <w:rStyle w:val="apple-converted-space"/>
          <w:rFonts w:ascii="Tahoma" w:hAnsi="Tahoma" w:cs="Tahoma"/>
          <w:color w:val="000000"/>
          <w:shd w:val="clear" w:color="auto" w:fill="FFFFFF"/>
        </w:rPr>
        <w:t> </w:t>
      </w:r>
      <w:r w:rsidR="00135C2C" w:rsidRPr="00EA6161">
        <w:rPr>
          <w:rFonts w:ascii="Tahoma" w:hAnsi="Tahoma" w:cs="Tahoma"/>
          <w:color w:val="000000"/>
          <w:shd w:val="clear" w:color="auto" w:fill="FFFFFF"/>
        </w:rPr>
        <w:t>Zamawiający oczekuje autorskich, nowatorskich i nowoczesnych rozwiązań architektonicznych, technologicznych i funkcjonalnych prowadzących do minimalizacji kosztów eksploatacji;</w:t>
      </w:r>
      <w:r w:rsidR="00135C2C" w:rsidRPr="00EA6161">
        <w:rPr>
          <w:rStyle w:val="apple-converted-space"/>
          <w:rFonts w:ascii="Tahoma" w:hAnsi="Tahoma" w:cs="Tahoma"/>
          <w:color w:val="000000"/>
          <w:shd w:val="clear" w:color="auto" w:fill="FFFFFF"/>
        </w:rPr>
        <w:t> </w:t>
      </w:r>
    </w:p>
    <w:p w:rsidR="00083BB4" w:rsidRDefault="00513869" w:rsidP="00AD4656">
      <w:pPr>
        <w:pStyle w:val="bodybez"/>
        <w:spacing w:before="0" w:line="240" w:lineRule="auto"/>
        <w:rPr>
          <w:rFonts w:ascii="Tahoma" w:hAnsi="Tahoma" w:cs="Tahoma"/>
          <w:sz w:val="22"/>
          <w:szCs w:val="22"/>
        </w:rPr>
      </w:pPr>
      <w:r w:rsidRPr="00513869">
        <w:rPr>
          <w:rFonts w:ascii="Tahoma" w:hAnsi="Tahoma" w:cs="Tahoma"/>
          <w:sz w:val="22"/>
          <w:szCs w:val="22"/>
        </w:rPr>
        <w:t xml:space="preserve">4. Zamawiający zastrzega sobie w trakcie trwania prac projektowych prawo wglądu w proces </w:t>
      </w:r>
      <w:r w:rsidRPr="00513869">
        <w:rPr>
          <w:rFonts w:ascii="Tahoma" w:hAnsi="Tahoma" w:cs="Tahoma"/>
          <w:sz w:val="22"/>
          <w:szCs w:val="22"/>
        </w:rPr>
        <w:lastRenderedPageBreak/>
        <w:t xml:space="preserve">projektowania na każdym etapie, prawo wnoszenia zmian w zakresie rozwiązań technicznych i funkcjonalnych oraz prawo uszczegółowiania przedmiotu zamówienia. Wykonawca zobowiązany jest zapewnić wdrożenie wszystkich zmian zaproponowanych przez Zamawiającego. Jeżeli zmiany zaproponowane przez Zamawiającego stanowią naruszenie przepisów wymienionych w niniejszej Umowie lub innych norm, Wykonawca zobowiązany jest do niezwłocznego </w:t>
      </w:r>
      <w:r w:rsidR="00480387">
        <w:rPr>
          <w:rFonts w:ascii="Tahoma" w:hAnsi="Tahoma" w:cs="Tahoma"/>
          <w:sz w:val="22"/>
          <w:szCs w:val="22"/>
        </w:rPr>
        <w:t xml:space="preserve">powiadomienia </w:t>
      </w:r>
      <w:r w:rsidRPr="00513869">
        <w:rPr>
          <w:rFonts w:ascii="Tahoma" w:hAnsi="Tahoma" w:cs="Tahoma"/>
          <w:sz w:val="22"/>
          <w:szCs w:val="22"/>
        </w:rPr>
        <w:t>o powyższym Zamawiającego przez dokonaniem implementacji d</w:t>
      </w:r>
      <w:r w:rsidR="00480387">
        <w:rPr>
          <w:rFonts w:ascii="Tahoma" w:hAnsi="Tahoma" w:cs="Tahoma"/>
          <w:sz w:val="22"/>
          <w:szCs w:val="22"/>
        </w:rPr>
        <w:t xml:space="preserve">anej zmiany </w:t>
      </w:r>
      <w:r w:rsidRPr="00513869">
        <w:rPr>
          <w:rFonts w:ascii="Tahoma" w:hAnsi="Tahoma" w:cs="Tahoma"/>
          <w:sz w:val="22"/>
          <w:szCs w:val="22"/>
        </w:rPr>
        <w:t>i uzyskania stanowiska Zamawiającego co do jej dokonania.</w:t>
      </w:r>
    </w:p>
    <w:p w:rsidR="00135C2C" w:rsidRDefault="00135C2C" w:rsidP="00AD4656">
      <w:pPr>
        <w:pStyle w:val="bodybez"/>
        <w:spacing w:before="0" w:line="240" w:lineRule="auto"/>
        <w:rPr>
          <w:rFonts w:ascii="Tahoma" w:hAnsi="Tahoma" w:cs="Tahoma"/>
          <w:sz w:val="22"/>
          <w:szCs w:val="22"/>
        </w:rPr>
      </w:pPr>
    </w:p>
    <w:p w:rsidR="00135C2C" w:rsidRPr="00513869" w:rsidRDefault="004777E4" w:rsidP="00135C2C">
      <w:pPr>
        <w:spacing w:line="240" w:lineRule="auto"/>
        <w:jc w:val="both"/>
        <w:rPr>
          <w:rFonts w:ascii="Tahoma" w:hAnsi="Tahoma" w:cs="Tahoma"/>
        </w:rPr>
      </w:pPr>
      <w:r>
        <w:rPr>
          <w:rFonts w:ascii="Tahoma" w:hAnsi="Tahoma" w:cs="Tahoma"/>
        </w:rPr>
        <w:t>5</w:t>
      </w:r>
      <w:r w:rsidR="00135C2C" w:rsidRPr="00513869">
        <w:rPr>
          <w:rFonts w:ascii="Tahoma" w:hAnsi="Tahoma" w:cs="Tahoma"/>
        </w:rPr>
        <w:t xml:space="preserve">. Dokumentacja Projektowa będzie wykonana w stanie kompletnym z punktu widzenia celu któremu na służyć, powinna być zaopatrzona w wykaz opracowań oraz pisemne oświadczenie Wykonawcy o jej kompletności i </w:t>
      </w:r>
      <w:r w:rsidR="00135C2C">
        <w:rPr>
          <w:rFonts w:ascii="Tahoma" w:hAnsi="Tahoma" w:cs="Tahoma"/>
        </w:rPr>
        <w:t xml:space="preserve">wykonaniu zgodnie </w:t>
      </w:r>
      <w:r w:rsidR="00135C2C" w:rsidRPr="00513869">
        <w:rPr>
          <w:rFonts w:ascii="Tahoma" w:hAnsi="Tahoma" w:cs="Tahoma"/>
        </w:rPr>
        <w:t>z obowiązującymi normami i przepisami.</w:t>
      </w:r>
    </w:p>
    <w:p w:rsidR="00135C2C" w:rsidRDefault="004777E4" w:rsidP="00135C2C">
      <w:pPr>
        <w:spacing w:line="240" w:lineRule="auto"/>
        <w:jc w:val="both"/>
        <w:rPr>
          <w:rFonts w:ascii="Tahoma" w:hAnsi="Tahoma" w:cs="Tahoma"/>
        </w:rPr>
      </w:pPr>
      <w:r>
        <w:rPr>
          <w:rFonts w:ascii="Tahoma" w:hAnsi="Tahoma" w:cs="Tahoma"/>
        </w:rPr>
        <w:t>6</w:t>
      </w:r>
      <w:r w:rsidR="00135C2C" w:rsidRPr="00513869">
        <w:rPr>
          <w:rFonts w:ascii="Tahoma" w:hAnsi="Tahoma" w:cs="Tahoma"/>
        </w:rPr>
        <w:t>. Wykonawca oświadcza, iż zdaje sobie sprawę z faktu, iż opracowana dokumentacja będzie służyć do opisu przedmiotu zamówienia na roboty realizowane w oparciu o w</w:t>
      </w:r>
      <w:r w:rsidR="00135C2C">
        <w:rPr>
          <w:rFonts w:ascii="Tahoma" w:hAnsi="Tahoma" w:cs="Tahoma"/>
        </w:rPr>
        <w:t>ykonaną Dokumentację Projektową.</w:t>
      </w:r>
    </w:p>
    <w:p w:rsidR="00135C2C" w:rsidRDefault="004777E4" w:rsidP="00135C2C">
      <w:pPr>
        <w:spacing w:line="240" w:lineRule="auto"/>
        <w:jc w:val="both"/>
        <w:rPr>
          <w:rFonts w:ascii="Tahoma" w:hAnsi="Tahoma" w:cs="Tahoma"/>
        </w:rPr>
      </w:pPr>
      <w:r>
        <w:rPr>
          <w:rFonts w:ascii="Tahoma" w:hAnsi="Tahoma" w:cs="Tahoma"/>
        </w:rPr>
        <w:t>7</w:t>
      </w:r>
      <w:r w:rsidR="00135C2C">
        <w:rPr>
          <w:rFonts w:ascii="Tahoma" w:hAnsi="Tahoma" w:cs="Tahoma"/>
        </w:rPr>
        <w:t>. Do obowiązków Wykonawcy ponadto należy:</w:t>
      </w:r>
    </w:p>
    <w:p w:rsidR="00135C2C" w:rsidRPr="00130067" w:rsidRDefault="00135C2C" w:rsidP="00135C2C">
      <w:pPr>
        <w:spacing w:line="240" w:lineRule="auto"/>
        <w:jc w:val="both"/>
        <w:rPr>
          <w:rFonts w:ascii="Tahoma" w:hAnsi="Tahoma" w:cs="Tahoma"/>
        </w:rPr>
      </w:pPr>
      <w:r>
        <w:rPr>
          <w:rFonts w:ascii="Tahoma" w:hAnsi="Tahoma" w:cs="Tahoma"/>
        </w:rPr>
        <w:t xml:space="preserve">a) </w:t>
      </w:r>
      <w:r w:rsidRPr="00130067">
        <w:rPr>
          <w:rFonts w:ascii="Tahoma" w:hAnsi="Tahoma" w:cs="Tahoma"/>
        </w:rPr>
        <w:t>sprawdzenie w terenie warunków wykonania zamówienia,</w:t>
      </w:r>
    </w:p>
    <w:p w:rsidR="00661273" w:rsidRDefault="00135C2C" w:rsidP="00135C2C">
      <w:pPr>
        <w:spacing w:line="240" w:lineRule="auto"/>
        <w:jc w:val="both"/>
        <w:rPr>
          <w:rFonts w:ascii="Tahoma" w:hAnsi="Tahoma" w:cs="Tahoma"/>
          <w:color w:val="FF0000"/>
        </w:rPr>
      </w:pPr>
      <w:r w:rsidRPr="00130067">
        <w:rPr>
          <w:rFonts w:ascii="Tahoma" w:hAnsi="Tahoma" w:cs="Tahoma"/>
        </w:rPr>
        <w:t xml:space="preserve">b) </w:t>
      </w:r>
      <w:r w:rsidRPr="00130067">
        <w:rPr>
          <w:rFonts w:ascii="Tahoma" w:hAnsi="Tahoma" w:cs="Tahoma"/>
          <w:shd w:val="clear" w:color="auto" w:fill="FFFFFF"/>
        </w:rPr>
        <w:t>uzyskanie ma</w:t>
      </w:r>
      <w:r w:rsidR="007D0219">
        <w:rPr>
          <w:rFonts w:ascii="Tahoma" w:hAnsi="Tahoma" w:cs="Tahoma"/>
          <w:shd w:val="clear" w:color="auto" w:fill="FFFFFF"/>
        </w:rPr>
        <w:t>p dla celów projektowych, wypisów, wyrysów</w:t>
      </w:r>
      <w:r w:rsidRPr="00130067">
        <w:rPr>
          <w:rFonts w:ascii="Tahoma" w:hAnsi="Tahoma" w:cs="Tahoma"/>
          <w:shd w:val="clear" w:color="auto" w:fill="FFFFFF"/>
        </w:rPr>
        <w:t>, uzgodnie</w:t>
      </w:r>
      <w:r w:rsidR="007D0219">
        <w:rPr>
          <w:rFonts w:ascii="Tahoma" w:hAnsi="Tahoma" w:cs="Tahoma"/>
          <w:shd w:val="clear" w:color="auto" w:fill="FFFFFF"/>
        </w:rPr>
        <w:t>ń, decyzji, ocen, opinii, badań</w:t>
      </w:r>
      <w:r w:rsidRPr="00130067">
        <w:rPr>
          <w:rFonts w:ascii="Tahoma" w:hAnsi="Tahoma" w:cs="Tahoma"/>
          <w:shd w:val="clear" w:color="auto" w:fill="FFFFFF"/>
        </w:rPr>
        <w:t xml:space="preserve"> i innych dokumentów niezbędnych dla prawidłowego wykonania przedmiotu umowy</w:t>
      </w:r>
      <w:r w:rsidRPr="00130067">
        <w:rPr>
          <w:rFonts w:ascii="Tahoma" w:hAnsi="Tahoma" w:cs="Tahoma"/>
        </w:rPr>
        <w:t>,</w:t>
      </w:r>
    </w:p>
    <w:p w:rsidR="00135C2C" w:rsidRDefault="004B022E" w:rsidP="00135C2C">
      <w:pPr>
        <w:spacing w:line="240" w:lineRule="auto"/>
        <w:jc w:val="both"/>
        <w:rPr>
          <w:rFonts w:ascii="Tahoma" w:hAnsi="Tahoma" w:cs="Tahoma"/>
          <w:shd w:val="clear" w:color="auto" w:fill="FFFFFF"/>
        </w:rPr>
      </w:pPr>
      <w:r>
        <w:rPr>
          <w:rFonts w:ascii="Tahoma" w:hAnsi="Tahoma" w:cs="Tahoma"/>
          <w:shd w:val="clear" w:color="auto" w:fill="FFFFFF"/>
        </w:rPr>
        <w:t>c</w:t>
      </w:r>
      <w:r w:rsidR="00135C2C">
        <w:rPr>
          <w:rFonts w:ascii="Tahoma" w:hAnsi="Tahoma" w:cs="Tahoma"/>
          <w:shd w:val="clear" w:color="auto" w:fill="FFFFFF"/>
        </w:rPr>
        <w:t>)</w:t>
      </w:r>
      <w:r w:rsidR="00052E4B">
        <w:rPr>
          <w:rFonts w:ascii="Tahoma" w:hAnsi="Tahoma" w:cs="Tahoma"/>
          <w:shd w:val="clear" w:color="auto" w:fill="FFFFFF"/>
        </w:rPr>
        <w:t xml:space="preserve"> </w:t>
      </w:r>
      <w:r w:rsidR="00661273">
        <w:rPr>
          <w:rFonts w:ascii="Tahoma" w:hAnsi="Tahoma" w:cs="Tahoma"/>
          <w:shd w:val="clear" w:color="auto" w:fill="FFFFFF"/>
        </w:rPr>
        <w:t>współpraca</w:t>
      </w:r>
      <w:r w:rsidR="00135C2C" w:rsidRPr="00130067">
        <w:rPr>
          <w:rFonts w:ascii="Tahoma" w:hAnsi="Tahoma" w:cs="Tahoma"/>
          <w:shd w:val="clear" w:color="auto" w:fill="FFFFFF"/>
        </w:rPr>
        <w:t xml:space="preserve"> z Zamawiającym przy opracowaniu dokumentów dla instytucji finansujących oraz pośredniczenie w negocjacjach</w:t>
      </w:r>
      <w:r w:rsidR="00135C2C" w:rsidRPr="00130067">
        <w:rPr>
          <w:rStyle w:val="apple-converted-space"/>
          <w:rFonts w:ascii="Tahoma" w:hAnsi="Tahoma" w:cs="Tahoma"/>
          <w:shd w:val="clear" w:color="auto" w:fill="FFFFFF"/>
        </w:rPr>
        <w:t> </w:t>
      </w:r>
      <w:r w:rsidR="00135C2C" w:rsidRPr="00130067">
        <w:rPr>
          <w:rFonts w:ascii="Tahoma" w:hAnsi="Tahoma" w:cs="Tahoma"/>
          <w:shd w:val="clear" w:color="auto" w:fill="FFFFFF"/>
        </w:rPr>
        <w:t xml:space="preserve">z instytucjami współfinansującymi termomodernizację </w:t>
      </w:r>
      <w:r w:rsidR="00661273">
        <w:rPr>
          <w:rFonts w:ascii="Tahoma" w:hAnsi="Tahoma" w:cs="Tahoma"/>
          <w:shd w:val="clear" w:color="auto" w:fill="FFFFFF"/>
        </w:rPr>
        <w:br/>
      </w:r>
      <w:r w:rsidR="00135C2C" w:rsidRPr="00130067">
        <w:rPr>
          <w:rFonts w:ascii="Tahoma" w:hAnsi="Tahoma" w:cs="Tahoma"/>
          <w:shd w:val="clear" w:color="auto" w:fill="FFFFFF"/>
        </w:rPr>
        <w:t>w zakresie dotyczącym dokumentacji, będącej przedmiotem zamówienia</w:t>
      </w:r>
      <w:r w:rsidR="00661273">
        <w:rPr>
          <w:rFonts w:ascii="Tahoma" w:hAnsi="Tahoma" w:cs="Tahoma"/>
          <w:shd w:val="clear" w:color="auto" w:fill="FFFFFF"/>
        </w:rPr>
        <w:t>,</w:t>
      </w:r>
    </w:p>
    <w:p w:rsidR="00135C2C" w:rsidRDefault="004B022E" w:rsidP="007D0219">
      <w:pPr>
        <w:spacing w:line="240" w:lineRule="auto"/>
        <w:jc w:val="both"/>
        <w:rPr>
          <w:rFonts w:ascii="Tahoma" w:hAnsi="Tahoma" w:cs="Tahoma"/>
          <w:color w:val="222222"/>
          <w:shd w:val="clear" w:color="auto" w:fill="FFFFFF"/>
        </w:rPr>
      </w:pPr>
      <w:r>
        <w:rPr>
          <w:rFonts w:ascii="Tahoma" w:hAnsi="Tahoma" w:cs="Tahoma"/>
          <w:shd w:val="clear" w:color="auto" w:fill="FFFFFF"/>
        </w:rPr>
        <w:t>d</w:t>
      </w:r>
      <w:r w:rsidR="00135C2C" w:rsidRPr="006A7135">
        <w:rPr>
          <w:rFonts w:ascii="Tahoma" w:hAnsi="Tahoma" w:cs="Tahoma"/>
          <w:shd w:val="clear" w:color="auto" w:fill="FFFFFF"/>
        </w:rPr>
        <w:t xml:space="preserve">) </w:t>
      </w:r>
      <w:r w:rsidR="00790C98" w:rsidRPr="00790C98">
        <w:rPr>
          <w:rFonts w:ascii="Tahoma" w:hAnsi="Tahoma" w:cs="Tahoma"/>
          <w:color w:val="222222"/>
          <w:shd w:val="clear" w:color="auto" w:fill="FFFFFF"/>
        </w:rPr>
        <w:t xml:space="preserve">Wykonawca na każdorazowy wniosek Zamawiającego w okresie gwarancji  jakości </w:t>
      </w:r>
      <w:r w:rsidR="00052E4B">
        <w:rPr>
          <w:rFonts w:ascii="Tahoma" w:hAnsi="Tahoma" w:cs="Tahoma"/>
          <w:color w:val="222222"/>
          <w:shd w:val="clear" w:color="auto" w:fill="FFFFFF"/>
        </w:rPr>
        <w:br/>
      </w:r>
      <w:r w:rsidR="00790C98" w:rsidRPr="00790C98">
        <w:rPr>
          <w:rFonts w:ascii="Tahoma" w:hAnsi="Tahoma" w:cs="Tahoma"/>
          <w:color w:val="222222"/>
          <w:shd w:val="clear" w:color="auto" w:fill="FFFFFF"/>
        </w:rPr>
        <w:t xml:space="preserve">i rękojmi nieodpłatnie dokona przeszacowania kosztorysów w terminie 14 dni od dnia otrzymania wniosku, </w:t>
      </w:r>
    </w:p>
    <w:p w:rsidR="00052E4B" w:rsidRDefault="004B022E" w:rsidP="007D0219">
      <w:pPr>
        <w:spacing w:line="240" w:lineRule="auto"/>
        <w:jc w:val="both"/>
        <w:rPr>
          <w:rFonts w:ascii="Tahoma" w:hAnsi="Tahoma" w:cs="Tahoma"/>
          <w:shd w:val="clear" w:color="auto" w:fill="FFFFFF"/>
        </w:rPr>
      </w:pPr>
      <w:r>
        <w:rPr>
          <w:rFonts w:ascii="Tahoma" w:hAnsi="Tahoma" w:cs="Tahoma"/>
          <w:color w:val="222222"/>
          <w:shd w:val="clear" w:color="auto" w:fill="FFFFFF"/>
        </w:rPr>
        <w:t>e</w:t>
      </w:r>
      <w:r w:rsidR="00052E4B">
        <w:rPr>
          <w:rFonts w:ascii="Tahoma" w:hAnsi="Tahoma" w:cs="Tahoma"/>
          <w:color w:val="222222"/>
          <w:shd w:val="clear" w:color="auto" w:fill="FFFFFF"/>
        </w:rPr>
        <w:t>)</w:t>
      </w:r>
      <w:r w:rsidR="00052E4B" w:rsidRPr="00052E4B">
        <w:rPr>
          <w:rFonts w:ascii="Tahoma" w:hAnsi="Tahoma" w:cs="Tahoma"/>
          <w:shd w:val="clear" w:color="auto" w:fill="FFFFFF"/>
        </w:rPr>
        <w:t xml:space="preserve"> </w:t>
      </w:r>
      <w:r w:rsidR="00052E4B">
        <w:rPr>
          <w:rFonts w:ascii="Tahoma" w:hAnsi="Tahoma" w:cs="Tahoma"/>
          <w:shd w:val="clear" w:color="auto" w:fill="FFFFFF"/>
        </w:rPr>
        <w:t>pełnienie nadzoru autorskiego</w:t>
      </w:r>
      <w:r w:rsidR="00052E4B" w:rsidRPr="00130067">
        <w:rPr>
          <w:rFonts w:ascii="Tahoma" w:hAnsi="Tahoma" w:cs="Tahoma"/>
          <w:shd w:val="clear" w:color="auto" w:fill="FFFFFF"/>
        </w:rPr>
        <w:t xml:space="preserve"> podczas realizacji zadań, objęt</w:t>
      </w:r>
      <w:r w:rsidR="00052E4B">
        <w:rPr>
          <w:rFonts w:ascii="Tahoma" w:hAnsi="Tahoma" w:cs="Tahoma"/>
          <w:shd w:val="clear" w:color="auto" w:fill="FFFFFF"/>
        </w:rPr>
        <w:t>ych przedmiotem zamówienia,</w:t>
      </w:r>
    </w:p>
    <w:p w:rsidR="00052E4B" w:rsidRPr="00052E4B" w:rsidRDefault="00052E4B" w:rsidP="00052E4B">
      <w:pPr>
        <w:spacing w:line="240" w:lineRule="auto"/>
        <w:jc w:val="both"/>
        <w:rPr>
          <w:rFonts w:ascii="Tahoma" w:hAnsi="Tahoma" w:cs="Tahoma"/>
          <w:color w:val="222222"/>
          <w:shd w:val="clear" w:color="auto" w:fill="FFFFFF"/>
        </w:rPr>
      </w:pPr>
      <w:r>
        <w:rPr>
          <w:rFonts w:ascii="Tahoma" w:hAnsi="Tahoma" w:cs="Tahoma"/>
          <w:shd w:val="clear" w:color="auto" w:fill="FFFFFF"/>
        </w:rPr>
        <w:t>8.</w:t>
      </w:r>
      <w:r w:rsidRPr="00052E4B">
        <w:rPr>
          <w:rFonts w:ascii="Arial" w:hAnsi="Arial" w:cs="Arial"/>
          <w:color w:val="222222"/>
          <w:sz w:val="15"/>
          <w:szCs w:val="15"/>
          <w:shd w:val="clear" w:color="auto" w:fill="FFFFFF"/>
        </w:rPr>
        <w:t xml:space="preserve"> </w:t>
      </w:r>
      <w:r w:rsidRPr="00052E4B">
        <w:rPr>
          <w:rFonts w:ascii="Tahoma" w:hAnsi="Tahoma" w:cs="Tahoma"/>
          <w:color w:val="222222"/>
          <w:shd w:val="clear" w:color="auto" w:fill="FFFFFF"/>
        </w:rPr>
        <w:t>Pełnienie nadzoru autorskiego w trakcie realiz</w:t>
      </w:r>
      <w:r>
        <w:rPr>
          <w:rFonts w:ascii="Tahoma" w:hAnsi="Tahoma" w:cs="Tahoma"/>
          <w:color w:val="222222"/>
          <w:shd w:val="clear" w:color="auto" w:fill="FFFFFF"/>
        </w:rPr>
        <w:t>acji robót budowlanych obejmuje:</w:t>
      </w:r>
      <w:r>
        <w:rPr>
          <w:rFonts w:ascii="Tahoma" w:hAnsi="Tahoma" w:cs="Tahoma"/>
          <w:color w:val="222222"/>
          <w:shd w:val="clear" w:color="auto" w:fill="FFFFFF"/>
        </w:rPr>
        <w:br/>
        <w:t xml:space="preserve">a) </w:t>
      </w:r>
      <w:r w:rsidRPr="00052E4B">
        <w:rPr>
          <w:rFonts w:ascii="Tahoma" w:hAnsi="Tahoma" w:cs="Tahoma"/>
          <w:color w:val="222222"/>
          <w:shd w:val="clear" w:color="auto" w:fill="FFFFFF"/>
        </w:rPr>
        <w:t xml:space="preserve">stwierdzenie w toku wykonywania robót budowlanych zgodności realizacji robót </w:t>
      </w:r>
      <w:r>
        <w:rPr>
          <w:rFonts w:ascii="Tahoma" w:hAnsi="Tahoma" w:cs="Tahoma"/>
          <w:color w:val="222222"/>
          <w:shd w:val="clear" w:color="auto" w:fill="FFFFFF"/>
        </w:rPr>
        <w:br/>
      </w:r>
      <w:r w:rsidRPr="00052E4B">
        <w:rPr>
          <w:rFonts w:ascii="Tahoma" w:hAnsi="Tahoma" w:cs="Tahoma"/>
          <w:color w:val="222222"/>
          <w:shd w:val="clear" w:color="auto" w:fill="FFFFFF"/>
        </w:rPr>
        <w:t xml:space="preserve">z projektem, </w:t>
      </w:r>
      <w:r>
        <w:rPr>
          <w:rFonts w:ascii="Tahoma" w:hAnsi="Tahoma" w:cs="Tahoma"/>
          <w:color w:val="222222"/>
          <w:shd w:val="clear" w:color="auto" w:fill="FFFFFF"/>
        </w:rPr>
        <w:t xml:space="preserve">                               </w:t>
      </w:r>
      <w:r>
        <w:rPr>
          <w:rFonts w:ascii="Tahoma" w:hAnsi="Tahoma" w:cs="Tahoma"/>
          <w:color w:val="222222"/>
          <w:shd w:val="clear" w:color="auto" w:fill="FFFFFF"/>
        </w:rPr>
        <w:tab/>
      </w:r>
      <w:r>
        <w:rPr>
          <w:rFonts w:ascii="Tahoma" w:hAnsi="Tahoma" w:cs="Tahoma"/>
          <w:color w:val="222222"/>
          <w:shd w:val="clear" w:color="auto" w:fill="FFFFFF"/>
        </w:rPr>
        <w:tab/>
      </w:r>
      <w:r>
        <w:rPr>
          <w:rFonts w:ascii="Tahoma" w:hAnsi="Tahoma" w:cs="Tahoma"/>
          <w:color w:val="222222"/>
          <w:shd w:val="clear" w:color="auto" w:fill="FFFFFF"/>
        </w:rPr>
        <w:tab/>
      </w:r>
      <w:r>
        <w:rPr>
          <w:rFonts w:ascii="Tahoma" w:hAnsi="Tahoma" w:cs="Tahoma"/>
          <w:color w:val="222222"/>
          <w:shd w:val="clear" w:color="auto" w:fill="FFFFFF"/>
        </w:rPr>
        <w:tab/>
      </w:r>
      <w:r>
        <w:rPr>
          <w:rFonts w:ascii="Tahoma" w:hAnsi="Tahoma" w:cs="Tahoma"/>
          <w:color w:val="222222"/>
          <w:shd w:val="clear" w:color="auto" w:fill="FFFFFF"/>
        </w:rPr>
        <w:tab/>
      </w:r>
      <w:r>
        <w:rPr>
          <w:rFonts w:ascii="Tahoma" w:hAnsi="Tahoma" w:cs="Tahoma"/>
          <w:color w:val="222222"/>
          <w:shd w:val="clear" w:color="auto" w:fill="FFFFFF"/>
        </w:rPr>
        <w:tab/>
      </w:r>
      <w:r>
        <w:rPr>
          <w:rFonts w:ascii="Tahoma" w:hAnsi="Tahoma" w:cs="Tahoma"/>
          <w:color w:val="222222"/>
          <w:shd w:val="clear" w:color="auto" w:fill="FFFFFF"/>
        </w:rPr>
        <w:tab/>
        <w:t xml:space="preserve">                b)</w:t>
      </w:r>
      <w:r w:rsidR="00BA553C">
        <w:rPr>
          <w:rFonts w:ascii="Tahoma" w:hAnsi="Tahoma" w:cs="Tahoma"/>
          <w:color w:val="222222"/>
          <w:shd w:val="clear" w:color="auto" w:fill="FFFFFF"/>
        </w:rPr>
        <w:t xml:space="preserve"> </w:t>
      </w:r>
      <w:r w:rsidRPr="00052E4B">
        <w:rPr>
          <w:rFonts w:ascii="Tahoma" w:hAnsi="Tahoma" w:cs="Tahoma"/>
          <w:color w:val="222222"/>
          <w:shd w:val="clear" w:color="auto" w:fill="FFFFFF"/>
        </w:rPr>
        <w:t xml:space="preserve">uzgodnienie możliwości wprowadzania rozwiązań zamiennych w stosunku do przewidzianych w projekcie zgłoszonych przez kierownika budowy lub inspektora nadzoru, </w:t>
      </w:r>
      <w:r w:rsidR="00BA553C">
        <w:rPr>
          <w:rFonts w:ascii="Tahoma" w:hAnsi="Tahoma" w:cs="Tahoma"/>
          <w:color w:val="222222"/>
          <w:shd w:val="clear" w:color="auto" w:fill="FFFFFF"/>
        </w:rPr>
        <w:t xml:space="preserve"> c) </w:t>
      </w:r>
      <w:r w:rsidRPr="00052E4B">
        <w:rPr>
          <w:rFonts w:ascii="Tahoma" w:hAnsi="Tahoma" w:cs="Tahoma"/>
          <w:color w:val="222222"/>
          <w:shd w:val="clear" w:color="auto" w:fill="FFFFFF"/>
        </w:rPr>
        <w:t>udział w komisjach i naradach technicznych w związku z</w:t>
      </w:r>
      <w:r>
        <w:rPr>
          <w:rFonts w:ascii="Tahoma" w:hAnsi="Tahoma" w:cs="Tahoma"/>
          <w:color w:val="222222"/>
          <w:shd w:val="clear" w:color="auto" w:fill="FFFFFF"/>
        </w:rPr>
        <w:t xml:space="preserve"> pełnieniem nadzoru autorskiego,</w:t>
      </w:r>
      <w:r w:rsidRPr="00052E4B">
        <w:rPr>
          <w:rFonts w:ascii="Tahoma" w:hAnsi="Tahoma" w:cs="Tahoma"/>
          <w:color w:val="222222"/>
          <w:shd w:val="clear" w:color="auto" w:fill="FFFFFF"/>
        </w:rPr>
        <w:t xml:space="preserve"> </w:t>
      </w:r>
      <w:r>
        <w:rPr>
          <w:rFonts w:ascii="Tahoma" w:hAnsi="Tahoma" w:cs="Tahoma"/>
          <w:color w:val="222222"/>
          <w:shd w:val="clear" w:color="auto" w:fill="FFFFFF"/>
        </w:rPr>
        <w:br/>
      </w:r>
      <w:r w:rsidR="00BA553C">
        <w:rPr>
          <w:rFonts w:ascii="Tahoma" w:hAnsi="Tahoma" w:cs="Tahoma"/>
          <w:color w:val="222222"/>
          <w:shd w:val="clear" w:color="auto" w:fill="FFFFFF"/>
        </w:rPr>
        <w:t>d</w:t>
      </w:r>
      <w:r w:rsidRPr="00052E4B">
        <w:rPr>
          <w:rFonts w:ascii="Tahoma" w:hAnsi="Tahoma" w:cs="Tahoma"/>
          <w:color w:val="222222"/>
          <w:shd w:val="clear" w:color="auto" w:fill="FFFFFF"/>
        </w:rPr>
        <w:t>) Wykonawca projektu zobowiązany będzie do wizytowania placu budowy przez cały czas jej tr</w:t>
      </w:r>
      <w:r>
        <w:rPr>
          <w:rFonts w:ascii="Tahoma" w:hAnsi="Tahoma" w:cs="Tahoma"/>
          <w:color w:val="222222"/>
          <w:shd w:val="clear" w:color="auto" w:fill="FFFFFF"/>
        </w:rPr>
        <w:t>wania na wezwanie Zamawiającego,</w:t>
      </w:r>
      <w:r w:rsidR="00C335B0">
        <w:rPr>
          <w:rFonts w:ascii="Tahoma" w:hAnsi="Tahoma" w:cs="Tahoma"/>
          <w:color w:val="222222"/>
          <w:shd w:val="clear" w:color="auto" w:fill="FFFFFF"/>
        </w:rPr>
        <w:t xml:space="preserve"> </w:t>
      </w:r>
      <w:r w:rsidR="00BA553C">
        <w:rPr>
          <w:rFonts w:ascii="Tahoma" w:hAnsi="Tahoma" w:cs="Tahoma"/>
          <w:color w:val="222222"/>
          <w:shd w:val="clear" w:color="auto" w:fill="FFFFFF"/>
        </w:rPr>
        <w:t>w</w:t>
      </w:r>
      <w:r w:rsidRPr="00052E4B">
        <w:rPr>
          <w:rFonts w:ascii="Tahoma" w:hAnsi="Tahoma" w:cs="Tahoma"/>
          <w:color w:val="222222"/>
          <w:shd w:val="clear" w:color="auto" w:fill="FFFFFF"/>
        </w:rPr>
        <w:t xml:space="preserve"> ramach pełnienia nadzoru autorskiego przewiduje się co najmniej 1 wizytę w miesiącu na placu budowy lub cz</w:t>
      </w:r>
      <w:r w:rsidR="00BA553C">
        <w:rPr>
          <w:rFonts w:ascii="Tahoma" w:hAnsi="Tahoma" w:cs="Tahoma"/>
          <w:color w:val="222222"/>
          <w:shd w:val="clear" w:color="auto" w:fill="FFFFFF"/>
        </w:rPr>
        <w:t>ęściej w przypadku konieczności, u</w:t>
      </w:r>
      <w:r w:rsidRPr="00052E4B">
        <w:rPr>
          <w:rFonts w:ascii="Tahoma" w:hAnsi="Tahoma" w:cs="Tahoma"/>
          <w:color w:val="222222"/>
          <w:shd w:val="clear" w:color="auto" w:fill="FFFFFF"/>
        </w:rPr>
        <w:t xml:space="preserve">zależnione to będzie od </w:t>
      </w:r>
      <w:r w:rsidR="00BA553C">
        <w:rPr>
          <w:rFonts w:ascii="Tahoma" w:hAnsi="Tahoma" w:cs="Tahoma"/>
          <w:color w:val="222222"/>
          <w:shd w:val="clear" w:color="auto" w:fill="FFFFFF"/>
        </w:rPr>
        <w:t>bieżących potrz</w:t>
      </w:r>
      <w:r w:rsidR="00C335B0">
        <w:rPr>
          <w:rFonts w:ascii="Tahoma" w:hAnsi="Tahoma" w:cs="Tahoma"/>
          <w:color w:val="222222"/>
          <w:shd w:val="clear" w:color="auto" w:fill="FFFFFF"/>
        </w:rPr>
        <w:t>eb Zamawiającego,</w:t>
      </w:r>
      <w:r w:rsidR="00C335B0">
        <w:rPr>
          <w:rFonts w:ascii="Tahoma" w:hAnsi="Tahoma" w:cs="Tahoma"/>
          <w:color w:val="222222"/>
          <w:shd w:val="clear" w:color="auto" w:fill="FFFFFF"/>
        </w:rPr>
        <w:tab/>
        <w:t xml:space="preserve">                </w:t>
      </w:r>
      <w:r w:rsidRPr="00052E4B">
        <w:rPr>
          <w:rFonts w:ascii="Tahoma" w:hAnsi="Tahoma" w:cs="Tahoma"/>
          <w:color w:val="222222"/>
          <w:shd w:val="clear" w:color="auto" w:fill="FFFFFF"/>
        </w:rPr>
        <w:t xml:space="preserve"> </w:t>
      </w:r>
      <w:r w:rsidR="00C335B0">
        <w:rPr>
          <w:rFonts w:ascii="Tahoma" w:hAnsi="Tahoma" w:cs="Tahoma"/>
          <w:color w:val="222222"/>
          <w:shd w:val="clear" w:color="auto" w:fill="FFFFFF"/>
        </w:rPr>
        <w:t>e</w:t>
      </w:r>
      <w:r w:rsidR="00BA553C">
        <w:rPr>
          <w:rFonts w:ascii="Tahoma" w:hAnsi="Tahoma" w:cs="Tahoma"/>
          <w:color w:val="222222"/>
          <w:shd w:val="clear" w:color="auto" w:fill="FFFFFF"/>
        </w:rPr>
        <w:t>) p</w:t>
      </w:r>
      <w:r w:rsidRPr="00052E4B">
        <w:rPr>
          <w:rFonts w:ascii="Tahoma" w:hAnsi="Tahoma" w:cs="Tahoma"/>
          <w:color w:val="222222"/>
          <w:shd w:val="clear" w:color="auto" w:fill="FFFFFF"/>
        </w:rPr>
        <w:t>o</w:t>
      </w:r>
      <w:r w:rsidR="00BA553C">
        <w:rPr>
          <w:rFonts w:ascii="Tahoma" w:hAnsi="Tahoma" w:cs="Tahoma"/>
          <w:color w:val="222222"/>
          <w:shd w:val="clear" w:color="auto" w:fill="FFFFFF"/>
        </w:rPr>
        <w:t>nadto Wykonawca zobowiązany będzie</w:t>
      </w:r>
      <w:r w:rsidRPr="00052E4B">
        <w:rPr>
          <w:rFonts w:ascii="Tahoma" w:hAnsi="Tahoma" w:cs="Tahoma"/>
          <w:color w:val="222222"/>
          <w:shd w:val="clear" w:color="auto" w:fill="FFFFFF"/>
        </w:rPr>
        <w:t xml:space="preserve"> do akceptacji wcześniej uzgodnionych nieistotnych odstępstw powstałych w trakcie wykonywania robót budowlanych naniesionych na dokumentację powykonawczą oraz wykonania projektów zamiennych w momencie wystąpienia wad lub błędów w dokumentacji projektowej.</w:t>
      </w:r>
    </w:p>
    <w:p w:rsidR="00513869" w:rsidRPr="00513869" w:rsidRDefault="00513869" w:rsidP="00AD4656">
      <w:pPr>
        <w:spacing w:line="240" w:lineRule="auto"/>
        <w:ind w:left="3540" w:firstLine="708"/>
        <w:jc w:val="both"/>
        <w:rPr>
          <w:rFonts w:ascii="Tahoma" w:hAnsi="Tahoma" w:cs="Tahoma"/>
        </w:rPr>
      </w:pPr>
      <w:r w:rsidRPr="00513869">
        <w:rPr>
          <w:rFonts w:ascii="Tahoma" w:hAnsi="Tahoma" w:cs="Tahoma"/>
        </w:rPr>
        <w:lastRenderedPageBreak/>
        <w:t>§ 4</w:t>
      </w:r>
    </w:p>
    <w:p w:rsidR="00725836" w:rsidRDefault="00513869" w:rsidP="00C149D8">
      <w:pPr>
        <w:pStyle w:val="bodybez"/>
        <w:spacing w:before="0" w:line="240" w:lineRule="auto"/>
        <w:rPr>
          <w:rFonts w:ascii="Tahoma" w:hAnsi="Tahoma" w:cs="Tahoma"/>
          <w:sz w:val="22"/>
          <w:szCs w:val="22"/>
        </w:rPr>
      </w:pPr>
      <w:r w:rsidRPr="00513869">
        <w:rPr>
          <w:rFonts w:ascii="Tahoma" w:hAnsi="Tahoma" w:cs="Tahoma"/>
          <w:sz w:val="22"/>
          <w:szCs w:val="22"/>
        </w:rPr>
        <w:t>Wykonawca oświadcza, iż posiada niezbędną wiedzę i doświadczenie oraz dysponuje potencjałem technicznym i osobami zdolnymi do wykonania zamówienia</w:t>
      </w:r>
      <w:r w:rsidR="00661273">
        <w:rPr>
          <w:rFonts w:ascii="Tahoma" w:hAnsi="Tahoma" w:cs="Tahoma"/>
          <w:sz w:val="22"/>
          <w:szCs w:val="22"/>
        </w:rPr>
        <w:t>.</w:t>
      </w:r>
    </w:p>
    <w:p w:rsidR="00B00862" w:rsidRPr="00C149D8" w:rsidRDefault="00B00862" w:rsidP="00C149D8">
      <w:pPr>
        <w:pStyle w:val="bodybez"/>
        <w:spacing w:before="0" w:line="240" w:lineRule="auto"/>
        <w:rPr>
          <w:rFonts w:ascii="Tahoma" w:hAnsi="Tahoma" w:cs="Tahoma"/>
          <w:sz w:val="22"/>
          <w:szCs w:val="22"/>
        </w:rPr>
      </w:pPr>
    </w:p>
    <w:p w:rsidR="00513869" w:rsidRPr="00513869" w:rsidRDefault="00513869" w:rsidP="00AD4656">
      <w:pPr>
        <w:spacing w:line="240" w:lineRule="auto"/>
        <w:ind w:left="3540" w:firstLine="708"/>
        <w:jc w:val="both"/>
        <w:rPr>
          <w:rFonts w:ascii="Tahoma" w:hAnsi="Tahoma" w:cs="Tahoma"/>
        </w:rPr>
      </w:pPr>
      <w:r w:rsidRPr="00513869">
        <w:rPr>
          <w:rFonts w:ascii="Tahoma" w:hAnsi="Tahoma" w:cs="Tahoma"/>
        </w:rPr>
        <w:t>§ 5</w:t>
      </w:r>
    </w:p>
    <w:p w:rsidR="00513869" w:rsidRPr="00513869" w:rsidRDefault="00513869" w:rsidP="00AD4656">
      <w:pPr>
        <w:spacing w:line="240" w:lineRule="auto"/>
        <w:jc w:val="both"/>
        <w:rPr>
          <w:rFonts w:ascii="Tahoma" w:hAnsi="Tahoma" w:cs="Tahoma"/>
        </w:rPr>
      </w:pPr>
      <w:r w:rsidRPr="00513869">
        <w:rPr>
          <w:rFonts w:ascii="Tahoma" w:hAnsi="Tahoma" w:cs="Tahoma"/>
        </w:rPr>
        <w:t xml:space="preserve">1. Zlecenie wykonania części prac projektowych Podwykonawcom nie zmienia zobowiązań Wykonawcy wobec Zamawiającego za wykonanie tej części prac. Wykonawca jest odpowiedzialny za działania, uchybienia i zaniedbania Podwykonawców i ich pracowników </w:t>
      </w:r>
      <w:r w:rsidR="00661273">
        <w:rPr>
          <w:rFonts w:ascii="Tahoma" w:hAnsi="Tahoma" w:cs="Tahoma"/>
        </w:rPr>
        <w:br/>
      </w:r>
      <w:r w:rsidRPr="00513869">
        <w:rPr>
          <w:rFonts w:ascii="Tahoma" w:hAnsi="Tahoma" w:cs="Tahoma"/>
        </w:rPr>
        <w:t>w takim samym stopniu, jakby to były działania, uchybienia lub zaniedbania jego własnych pracowników.</w:t>
      </w:r>
    </w:p>
    <w:p w:rsidR="00513869" w:rsidRPr="00513869" w:rsidRDefault="00513869" w:rsidP="00AD4656">
      <w:pPr>
        <w:spacing w:line="240" w:lineRule="auto"/>
        <w:jc w:val="both"/>
        <w:rPr>
          <w:rFonts w:ascii="Tahoma" w:hAnsi="Tahoma" w:cs="Tahoma"/>
        </w:rPr>
      </w:pPr>
      <w:r w:rsidRPr="00513869">
        <w:rPr>
          <w:rFonts w:ascii="Tahoma" w:hAnsi="Tahoma" w:cs="Tahoma"/>
        </w:rPr>
        <w:t xml:space="preserve">2. Podwykonawcy muszą spełnić wszystkie warunki stawiane Wykonawcy w zakresie wiedzy, kwalifikacji, uprawnień zawodowych i przynależności do właściwej izby samorządu zawodowego - jeżeli Podwykonawca ma przejąć prace lub czynności, co do których potrzebne są dane uprawnienia. </w:t>
      </w:r>
    </w:p>
    <w:p w:rsidR="00513869" w:rsidRPr="00513869" w:rsidRDefault="00083BB4" w:rsidP="00AD4656">
      <w:pPr>
        <w:spacing w:line="240" w:lineRule="auto"/>
        <w:ind w:left="3540" w:firstLine="708"/>
        <w:jc w:val="both"/>
        <w:rPr>
          <w:rFonts w:ascii="Tahoma" w:hAnsi="Tahoma" w:cs="Tahoma"/>
        </w:rPr>
      </w:pPr>
      <w:r>
        <w:rPr>
          <w:rFonts w:ascii="Tahoma" w:hAnsi="Tahoma" w:cs="Tahoma"/>
        </w:rPr>
        <w:t xml:space="preserve"> </w:t>
      </w:r>
      <w:r w:rsidR="00513869" w:rsidRPr="00513869">
        <w:rPr>
          <w:rFonts w:ascii="Tahoma" w:hAnsi="Tahoma" w:cs="Tahoma"/>
        </w:rPr>
        <w:t>§ 6</w:t>
      </w:r>
    </w:p>
    <w:p w:rsidR="00513869" w:rsidRPr="00B21D29" w:rsidRDefault="00513869" w:rsidP="00AD4656">
      <w:pPr>
        <w:spacing w:line="240" w:lineRule="auto"/>
        <w:jc w:val="both"/>
        <w:rPr>
          <w:rFonts w:ascii="Tahoma" w:hAnsi="Tahoma" w:cs="Tahoma"/>
          <w:b/>
        </w:rPr>
      </w:pPr>
      <w:r w:rsidRPr="00513869">
        <w:rPr>
          <w:rFonts w:ascii="Tahoma" w:hAnsi="Tahoma" w:cs="Tahoma"/>
        </w:rPr>
        <w:t>1. Termin na opracowanie i przekazanie Zamawiającemu kompletn</w:t>
      </w:r>
      <w:r w:rsidR="00602EAC">
        <w:rPr>
          <w:rFonts w:ascii="Tahoma" w:hAnsi="Tahoma" w:cs="Tahoma"/>
        </w:rPr>
        <w:t xml:space="preserve">ej Dokumentacji Projektowej </w:t>
      </w:r>
      <w:r w:rsidRPr="00B21D29">
        <w:rPr>
          <w:rFonts w:ascii="Tahoma" w:hAnsi="Tahoma" w:cs="Tahoma"/>
        </w:rPr>
        <w:t xml:space="preserve">ustala się </w:t>
      </w:r>
      <w:r w:rsidR="007D0219" w:rsidRPr="00B21D29">
        <w:rPr>
          <w:rFonts w:ascii="Tahoma" w:hAnsi="Tahoma" w:cs="Tahoma"/>
          <w:b/>
        </w:rPr>
        <w:t xml:space="preserve">w terminie </w:t>
      </w:r>
      <w:r w:rsidR="00C85AA1" w:rsidRPr="00B21D29">
        <w:rPr>
          <w:rFonts w:ascii="Tahoma" w:hAnsi="Tahoma" w:cs="Tahoma"/>
          <w:b/>
        </w:rPr>
        <w:t>2</w:t>
      </w:r>
      <w:r w:rsidRPr="00B21D29">
        <w:rPr>
          <w:rFonts w:ascii="Tahoma" w:hAnsi="Tahoma" w:cs="Tahoma"/>
          <w:b/>
        </w:rPr>
        <w:t xml:space="preserve"> miesięcy od daty zawarcia umowy</w:t>
      </w:r>
      <w:r w:rsidRPr="00B21D29">
        <w:rPr>
          <w:rFonts w:ascii="Tahoma" w:hAnsi="Tahoma" w:cs="Tahoma"/>
        </w:rPr>
        <w:t>.</w:t>
      </w:r>
    </w:p>
    <w:p w:rsidR="00513869" w:rsidRPr="00513869" w:rsidRDefault="00513869" w:rsidP="004F5124">
      <w:pPr>
        <w:spacing w:line="240" w:lineRule="auto"/>
        <w:jc w:val="center"/>
        <w:rPr>
          <w:rFonts w:ascii="Tahoma" w:hAnsi="Tahoma" w:cs="Tahoma"/>
        </w:rPr>
      </w:pPr>
      <w:r w:rsidRPr="00513869">
        <w:rPr>
          <w:rFonts w:ascii="Tahoma" w:hAnsi="Tahoma" w:cs="Tahoma"/>
        </w:rPr>
        <w:t>§ 7</w:t>
      </w:r>
    </w:p>
    <w:p w:rsidR="00513869" w:rsidRPr="004F5124" w:rsidRDefault="004F5124" w:rsidP="00AD4656">
      <w:pPr>
        <w:spacing w:line="240" w:lineRule="auto"/>
        <w:jc w:val="both"/>
        <w:rPr>
          <w:rFonts w:ascii="Tahoma" w:hAnsi="Tahoma" w:cs="Tahoma"/>
        </w:rPr>
      </w:pPr>
      <w:r w:rsidRPr="00563192">
        <w:rPr>
          <w:rFonts w:ascii="Tahoma" w:hAnsi="Tahoma" w:cs="Tahoma"/>
        </w:rPr>
        <w:t xml:space="preserve">1. </w:t>
      </w:r>
      <w:r w:rsidRPr="00563192">
        <w:rPr>
          <w:rFonts w:ascii="Tahoma" w:hAnsi="Tahoma" w:cs="Tahoma"/>
          <w:b/>
          <w:bCs/>
        </w:rPr>
        <w:t>Wykonawcy</w:t>
      </w:r>
      <w:r w:rsidRPr="00563192">
        <w:rPr>
          <w:rFonts w:ascii="Tahoma" w:hAnsi="Tahoma" w:cs="Tahoma"/>
        </w:rPr>
        <w:t xml:space="preserve"> za wykonanie i przekazanie niewadliwego przedmiotu umowy  przysługuje wynagrodzenie ryczałtowe netto w wysokości ………………..zł </w:t>
      </w:r>
      <w:r>
        <w:rPr>
          <w:rFonts w:ascii="Tahoma" w:hAnsi="Tahoma" w:cs="Tahoma"/>
        </w:rPr>
        <w:t>(słownie ……………</w:t>
      </w:r>
      <w:r w:rsidRPr="00563192">
        <w:rPr>
          <w:rFonts w:ascii="Tahoma" w:hAnsi="Tahoma" w:cs="Tahoma"/>
        </w:rPr>
        <w:t>………).</w:t>
      </w:r>
      <w:r>
        <w:rPr>
          <w:rFonts w:ascii="Tahoma" w:hAnsi="Tahoma" w:cs="Tahoma"/>
        </w:rPr>
        <w:tab/>
        <w:t xml:space="preserve">      </w:t>
      </w:r>
      <w:r w:rsidRPr="00563192">
        <w:rPr>
          <w:rFonts w:ascii="Tahoma" w:hAnsi="Tahoma" w:cs="Tahoma"/>
        </w:rPr>
        <w:t>2.</w:t>
      </w:r>
      <w:r w:rsidRPr="00563192">
        <w:rPr>
          <w:rFonts w:ascii="Tahoma" w:hAnsi="Tahoma" w:cs="Tahoma"/>
          <w:b/>
          <w:bCs/>
        </w:rPr>
        <w:t xml:space="preserve"> </w:t>
      </w:r>
      <w:r w:rsidRPr="00563192">
        <w:rPr>
          <w:rFonts w:ascii="Tahoma" w:hAnsi="Tahoma" w:cs="Tahoma"/>
        </w:rPr>
        <w:t>Do określonego w ust. 1 wynagrodzenia zostanie doliczony podatek VAT w kwocie ………</w:t>
      </w:r>
      <w:r>
        <w:rPr>
          <w:rFonts w:ascii="Tahoma" w:hAnsi="Tahoma" w:cs="Tahoma"/>
        </w:rPr>
        <w:t>………zł (słownie ………………</w:t>
      </w:r>
      <w:r w:rsidRPr="00563192">
        <w:rPr>
          <w:rFonts w:ascii="Tahoma" w:hAnsi="Tahoma" w:cs="Tahoma"/>
        </w:rPr>
        <w:t>.); wynagrodzenie ryczałtowe brutto wynos</w:t>
      </w:r>
      <w:r>
        <w:rPr>
          <w:rFonts w:ascii="Tahoma" w:hAnsi="Tahoma" w:cs="Tahoma"/>
        </w:rPr>
        <w:t>i ……………zł (słownie ………</w:t>
      </w:r>
      <w:r w:rsidRPr="00563192">
        <w:rPr>
          <w:rFonts w:ascii="Tahoma" w:hAnsi="Tahoma" w:cs="Tahoma"/>
        </w:rPr>
        <w:t>……………..).</w:t>
      </w:r>
      <w:r>
        <w:rPr>
          <w:rFonts w:ascii="Tahoma" w:hAnsi="Tahoma" w:cs="Tahoma"/>
        </w:rPr>
        <w:tab/>
        <w:t xml:space="preserve">          </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9B14FF">
        <w:rPr>
          <w:rFonts w:ascii="Tahoma" w:hAnsi="Tahoma" w:cs="Tahoma"/>
        </w:rPr>
        <w:t xml:space="preserve">        </w:t>
      </w:r>
      <w:r w:rsidR="00513869" w:rsidRPr="00513869">
        <w:rPr>
          <w:rFonts w:ascii="Tahoma" w:hAnsi="Tahoma" w:cs="Tahoma"/>
        </w:rPr>
        <w:t xml:space="preserve">3. Wynagrodzenie określone w ust. 2 </w:t>
      </w:r>
      <w:r w:rsidRPr="00697B72">
        <w:rPr>
          <w:rFonts w:ascii="Tahoma" w:hAnsi="Tahoma" w:cs="Tahoma"/>
        </w:rPr>
        <w:t>jest wynagrodzeniem ryczałtowym w rozumieniu przepisu art. 632 § 1 Kodeksu cywilnego</w:t>
      </w:r>
      <w:r>
        <w:rPr>
          <w:rFonts w:ascii="Tahoma" w:hAnsi="Tahoma" w:cs="Tahoma"/>
        </w:rPr>
        <w:t>,</w:t>
      </w:r>
      <w:r w:rsidRPr="00697B72">
        <w:rPr>
          <w:rFonts w:ascii="Tahoma" w:hAnsi="Tahoma" w:cs="Tahoma"/>
        </w:rPr>
        <w:t xml:space="preserve"> </w:t>
      </w:r>
      <w:r w:rsidR="00513869" w:rsidRPr="00513869">
        <w:rPr>
          <w:rFonts w:ascii="Tahoma" w:hAnsi="Tahoma" w:cs="Tahoma"/>
        </w:rPr>
        <w:t>zawiera wszelkie koszty związane z realizacją przedmiotu umowy tj.: uzyskanie wszelkich uzgodnień</w:t>
      </w:r>
      <w:r w:rsidR="00513869" w:rsidRPr="00B00862">
        <w:rPr>
          <w:rFonts w:ascii="Tahoma" w:hAnsi="Tahoma" w:cs="Tahoma"/>
        </w:rPr>
        <w:t>, koszty wykonani</w:t>
      </w:r>
      <w:r w:rsidR="00B21D29" w:rsidRPr="00B00862">
        <w:rPr>
          <w:rFonts w:ascii="Tahoma" w:hAnsi="Tahoma" w:cs="Tahoma"/>
        </w:rPr>
        <w:t>a badań gruntu, koszty pomiarów</w:t>
      </w:r>
      <w:r w:rsidR="00FC3C1B">
        <w:rPr>
          <w:rFonts w:ascii="Tahoma" w:hAnsi="Tahoma" w:cs="Tahoma"/>
        </w:rPr>
        <w:t>, koszt pełnienia nadzoru autorskiego</w:t>
      </w:r>
      <w:r w:rsidR="00513869" w:rsidRPr="00B00862">
        <w:rPr>
          <w:rFonts w:ascii="Tahoma" w:hAnsi="Tahoma" w:cs="Tahoma"/>
        </w:rPr>
        <w:t xml:space="preserve"> i innych prac niezbędnych do wykonania przedmiotu umowy, a tym samym wyczerpuje wszelkie roszczenia Wykonawcy za należyte  wykonanie przedmiotu umowy.</w:t>
      </w:r>
    </w:p>
    <w:p w:rsidR="00513869" w:rsidRPr="00513869" w:rsidRDefault="00513869" w:rsidP="00AD4656">
      <w:pPr>
        <w:spacing w:line="240" w:lineRule="auto"/>
        <w:jc w:val="both"/>
        <w:rPr>
          <w:rFonts w:ascii="Tahoma" w:hAnsi="Tahoma" w:cs="Tahoma"/>
        </w:rPr>
      </w:pPr>
      <w:r w:rsidRPr="00513869">
        <w:rPr>
          <w:rFonts w:ascii="Tahoma" w:hAnsi="Tahoma" w:cs="Tahoma"/>
        </w:rPr>
        <w:t>4. Zamawiający dokona na rzecz Wykonawcy zapłaty za wykonanie przedmiotu umowy jednorazowo, na podstawie faktury VAT, przelewem na konto Wykonawcy wskazane na fakturze w terminie 30 dni od daty doręczenia Zamawiającemu faktury VAT.</w:t>
      </w:r>
    </w:p>
    <w:p w:rsidR="00513869" w:rsidRPr="00513869" w:rsidRDefault="00513869" w:rsidP="00AD4656">
      <w:pPr>
        <w:spacing w:line="240" w:lineRule="auto"/>
        <w:jc w:val="both"/>
        <w:rPr>
          <w:rFonts w:ascii="Tahoma" w:hAnsi="Tahoma" w:cs="Tahoma"/>
        </w:rPr>
      </w:pPr>
      <w:r w:rsidRPr="00513869">
        <w:rPr>
          <w:rFonts w:ascii="Tahoma" w:hAnsi="Tahoma" w:cs="Tahoma"/>
        </w:rPr>
        <w:t>5. Podstawą wystawienia faktury VAT</w:t>
      </w:r>
      <w:r w:rsidR="0065791C">
        <w:rPr>
          <w:rFonts w:ascii="Tahoma" w:hAnsi="Tahoma" w:cs="Tahoma"/>
        </w:rPr>
        <w:t xml:space="preserve"> przez Wykonawcę jest </w:t>
      </w:r>
      <w:r w:rsidRPr="00513869">
        <w:rPr>
          <w:rFonts w:ascii="Tahoma" w:hAnsi="Tahoma" w:cs="Tahoma"/>
        </w:rPr>
        <w:t>dwustronnie podpisany protokół zdawczo-odbiorczy Dokumentacji Projektowej.</w:t>
      </w:r>
    </w:p>
    <w:p w:rsidR="00513869" w:rsidRPr="00513869" w:rsidRDefault="00513869" w:rsidP="00AD4656">
      <w:pPr>
        <w:spacing w:line="240" w:lineRule="auto"/>
        <w:jc w:val="both"/>
        <w:rPr>
          <w:rFonts w:ascii="Tahoma" w:hAnsi="Tahoma" w:cs="Tahoma"/>
        </w:rPr>
      </w:pPr>
      <w:r w:rsidRPr="00513869">
        <w:rPr>
          <w:rFonts w:ascii="Tahoma" w:hAnsi="Tahoma" w:cs="Tahoma"/>
        </w:rPr>
        <w:t>6. Podpisanie protokołu odbioru przez Zamawiającego jest wyłącznie dowodem przyjęcia przez Zamawiającego przedmiotu umowy i nie stanowi potwierdzenia jakości i rzetelności wykonania dokumentacji projektowej.</w:t>
      </w:r>
    </w:p>
    <w:p w:rsidR="00E06149" w:rsidRDefault="00513869" w:rsidP="00AD4656">
      <w:pPr>
        <w:spacing w:line="240" w:lineRule="auto"/>
        <w:jc w:val="both"/>
        <w:rPr>
          <w:rFonts w:ascii="Tahoma" w:hAnsi="Tahoma" w:cs="Tahoma"/>
        </w:rPr>
      </w:pPr>
      <w:r w:rsidRPr="00513869">
        <w:rPr>
          <w:rFonts w:ascii="Tahoma" w:hAnsi="Tahoma" w:cs="Tahoma"/>
        </w:rPr>
        <w:t>7. Zamawiający jest płatnikiem VAT i posiada numer identyfikacyjny 856-15-77-155.</w:t>
      </w:r>
    </w:p>
    <w:p w:rsidR="0099481F" w:rsidRPr="00513869" w:rsidRDefault="0099481F" w:rsidP="00AD4656">
      <w:pPr>
        <w:spacing w:line="240" w:lineRule="auto"/>
        <w:jc w:val="both"/>
        <w:rPr>
          <w:rFonts w:ascii="Tahoma" w:hAnsi="Tahoma" w:cs="Tahoma"/>
        </w:rPr>
      </w:pPr>
    </w:p>
    <w:p w:rsidR="00513869" w:rsidRPr="00513869" w:rsidRDefault="00513869" w:rsidP="00AD4656">
      <w:pPr>
        <w:spacing w:line="240" w:lineRule="auto"/>
        <w:ind w:left="4248"/>
        <w:jc w:val="both"/>
        <w:rPr>
          <w:rFonts w:ascii="Tahoma" w:hAnsi="Tahoma" w:cs="Tahoma"/>
        </w:rPr>
      </w:pPr>
      <w:r w:rsidRPr="00513869">
        <w:rPr>
          <w:rFonts w:ascii="Tahoma" w:hAnsi="Tahoma" w:cs="Tahoma"/>
        </w:rPr>
        <w:lastRenderedPageBreak/>
        <w:t>§ 8</w:t>
      </w:r>
    </w:p>
    <w:p w:rsidR="00513869" w:rsidRPr="00480387" w:rsidRDefault="00513869" w:rsidP="00AD4656">
      <w:pPr>
        <w:numPr>
          <w:ilvl w:val="0"/>
          <w:numId w:val="1"/>
        </w:numPr>
        <w:tabs>
          <w:tab w:val="left" w:pos="284"/>
        </w:tabs>
        <w:spacing w:after="0" w:line="240" w:lineRule="auto"/>
        <w:ind w:left="0" w:firstLine="0"/>
        <w:jc w:val="both"/>
        <w:rPr>
          <w:rFonts w:ascii="Tahoma" w:hAnsi="Tahoma" w:cs="Tahoma"/>
        </w:rPr>
      </w:pPr>
      <w:r w:rsidRPr="00513869">
        <w:rPr>
          <w:rFonts w:ascii="Tahoma" w:hAnsi="Tahoma" w:cs="Tahoma"/>
        </w:rPr>
        <w:t xml:space="preserve">W ramach wynagrodzenia określonego w § 7 ust. 2 niniejszej umowy, z chwilą przekazania Dokumentacji Projektowej, Wykonawca przenosi na Zamawiającego własność Dokumentacji Projektowej, będącej przedmiotem niniejszego zamówienia wraz z autorskimi prawami majątkowymi w rozumieniu ustawy z dnia 4 lutego 1994r. o prawie autorskim </w:t>
      </w:r>
      <w:r w:rsidR="00480387">
        <w:rPr>
          <w:rFonts w:ascii="Tahoma" w:hAnsi="Tahoma" w:cs="Tahoma"/>
        </w:rPr>
        <w:br/>
      </w:r>
      <w:r w:rsidRPr="00513869">
        <w:rPr>
          <w:rFonts w:ascii="Tahoma" w:hAnsi="Tahoma" w:cs="Tahoma"/>
        </w:rPr>
        <w:t>i prawach pokrewnych (Dz. U. z 2006 r., Nr 90, poz. 631 z późn. zm.), na wszystkich znanych w chwili przekazania polach eksploata</w:t>
      </w:r>
      <w:r w:rsidR="00480387">
        <w:rPr>
          <w:rFonts w:ascii="Tahoma" w:hAnsi="Tahoma" w:cs="Tahoma"/>
        </w:rPr>
        <w:t>cji,</w:t>
      </w:r>
      <w:r w:rsidRPr="00513869">
        <w:rPr>
          <w:rFonts w:ascii="Tahoma" w:hAnsi="Tahoma" w:cs="Tahoma"/>
        </w:rPr>
        <w:t xml:space="preserve"> w szczególności: korzystania i pobierania pożytków, zwielokrotnienia dowolną techniką egzemplarzy dokumentacji (w tym drukarską, zapisu magnetycznego, zapisu cyfrowego), wprowadzania do obrotu, publicznego odtwarzania, wystawiania, wyświetlania, publicznego udostępniania w taki sposób, by każdy mógł mieć dostęp do utworu w dowolnym czasie, wprowadzania do pamięci komputera, dyst</w:t>
      </w:r>
      <w:r w:rsidR="00480387">
        <w:rPr>
          <w:rFonts w:ascii="Tahoma" w:hAnsi="Tahoma" w:cs="Tahoma"/>
        </w:rPr>
        <w:t>rybucja</w:t>
      </w:r>
      <w:r w:rsidRPr="00513869">
        <w:rPr>
          <w:rFonts w:ascii="Tahoma" w:hAnsi="Tahoma" w:cs="Tahoma"/>
        </w:rPr>
        <w:t xml:space="preserve">   w Internecie.</w:t>
      </w:r>
    </w:p>
    <w:p w:rsidR="00513869" w:rsidRPr="00480387" w:rsidRDefault="00513869" w:rsidP="00AD4656">
      <w:pPr>
        <w:numPr>
          <w:ilvl w:val="0"/>
          <w:numId w:val="1"/>
        </w:numPr>
        <w:tabs>
          <w:tab w:val="left" w:pos="284"/>
        </w:tabs>
        <w:spacing w:after="0" w:line="240" w:lineRule="auto"/>
        <w:ind w:left="0" w:firstLine="0"/>
        <w:jc w:val="both"/>
        <w:rPr>
          <w:rFonts w:ascii="Tahoma" w:hAnsi="Tahoma" w:cs="Tahoma"/>
        </w:rPr>
      </w:pPr>
      <w:r w:rsidRPr="00513869">
        <w:rPr>
          <w:rFonts w:ascii="Tahoma" w:hAnsi="Tahoma" w:cs="Tahoma"/>
        </w:rPr>
        <w:t>Wykonawca udziela Zamawiającemu i podmiotom upoważnionym przez Zamawiającego, nieodwołalnej zgody na dokonywanie zmian, przeróbek, adaptacji lub innych modyfikacji Dokumentacji Projektowej oraz udziela zgody na wykonywanie autorskich praw zależnych do tejże Dokumentacji oraz przenosi na Zamawiającego prawo do ich zatwierdzania. Wykonawca zobowiązuje się, iż nie będzie czynił odnośnie Dokumentacji Projektowej lub jej części użytku z autorskich praw niemajątkowych sprzecznego z niniejszą zgodą – pod rygorem odpowiedzialności odszkodowawczej do wysokości szkody poniesionej przez Zamawiającego z tego tytułu.</w:t>
      </w:r>
    </w:p>
    <w:p w:rsidR="00513869" w:rsidRPr="005551BF" w:rsidRDefault="00513869" w:rsidP="00AD4656">
      <w:pPr>
        <w:numPr>
          <w:ilvl w:val="0"/>
          <w:numId w:val="1"/>
        </w:numPr>
        <w:tabs>
          <w:tab w:val="left" w:pos="284"/>
        </w:tabs>
        <w:spacing w:after="0" w:line="240" w:lineRule="auto"/>
        <w:ind w:left="0" w:firstLine="0"/>
        <w:jc w:val="both"/>
        <w:rPr>
          <w:rFonts w:ascii="Tahoma" w:hAnsi="Tahoma" w:cs="Tahoma"/>
        </w:rPr>
      </w:pPr>
      <w:r w:rsidRPr="00513869">
        <w:rPr>
          <w:rFonts w:ascii="Tahoma" w:hAnsi="Tahoma" w:cs="Tahoma"/>
        </w:rPr>
        <w:t>Przekazanie autorskich praw majątkowych oraz zobowiązania odnośnie wykorzystania Dokumentacji Projektowej dotyczą zarówno wer</w:t>
      </w:r>
      <w:r w:rsidR="00083BB4">
        <w:rPr>
          <w:rFonts w:ascii="Tahoma" w:hAnsi="Tahoma" w:cs="Tahoma"/>
        </w:rPr>
        <w:t xml:space="preserve">sji papierowej jak </w:t>
      </w:r>
      <w:r w:rsidRPr="00513869">
        <w:rPr>
          <w:rFonts w:ascii="Tahoma" w:hAnsi="Tahoma" w:cs="Tahoma"/>
        </w:rPr>
        <w:t>i elektronicznej Dokumentacji Projektowej.</w:t>
      </w:r>
    </w:p>
    <w:p w:rsidR="00513869" w:rsidRPr="00513869" w:rsidRDefault="00513869" w:rsidP="00AD4656">
      <w:pPr>
        <w:spacing w:line="240" w:lineRule="auto"/>
        <w:ind w:left="4248"/>
        <w:jc w:val="both"/>
        <w:rPr>
          <w:rFonts w:ascii="Tahoma" w:hAnsi="Tahoma" w:cs="Tahoma"/>
        </w:rPr>
      </w:pPr>
      <w:r w:rsidRPr="00513869">
        <w:rPr>
          <w:rFonts w:ascii="Tahoma" w:hAnsi="Tahoma" w:cs="Tahoma"/>
        </w:rPr>
        <w:t>§ 9</w:t>
      </w:r>
    </w:p>
    <w:p w:rsidR="00513869" w:rsidRPr="00513869" w:rsidRDefault="00513869" w:rsidP="00AD4656">
      <w:pPr>
        <w:spacing w:line="240" w:lineRule="auto"/>
        <w:jc w:val="both"/>
        <w:rPr>
          <w:rFonts w:ascii="Tahoma" w:hAnsi="Tahoma" w:cs="Tahoma"/>
        </w:rPr>
      </w:pPr>
      <w:r w:rsidRPr="00513869">
        <w:rPr>
          <w:rFonts w:ascii="Tahoma" w:hAnsi="Tahoma" w:cs="Tahoma"/>
        </w:rPr>
        <w:t>1. Wykonawca udziela Zamawiającemu gwarancji ja</w:t>
      </w:r>
      <w:r w:rsidR="004777E4">
        <w:rPr>
          <w:rFonts w:ascii="Tahoma" w:hAnsi="Tahoma" w:cs="Tahoma"/>
        </w:rPr>
        <w:t>kości oraz rękojmi na wykonaną</w:t>
      </w:r>
      <w:r w:rsidR="004777E4">
        <w:rPr>
          <w:rFonts w:ascii="Tahoma" w:hAnsi="Tahoma" w:cs="Tahoma"/>
        </w:rPr>
        <w:br/>
      </w:r>
      <w:r w:rsidRPr="00513869">
        <w:rPr>
          <w:rFonts w:ascii="Tahoma" w:hAnsi="Tahoma" w:cs="Tahoma"/>
        </w:rPr>
        <w:t xml:space="preserve">i przekazaną Dokumentację Projektową i jej poszczególne elementy. Okresy gwarancji jakości oraz rękojmi biegną od dnia przekazania Zamawiającemu Dokumentacji Projektowej protokołem zdawczo-odbiorczym i kończą swój bieg po upływie </w:t>
      </w:r>
      <w:r w:rsidRPr="00513869">
        <w:rPr>
          <w:rFonts w:ascii="Tahoma" w:hAnsi="Tahoma" w:cs="Tahoma"/>
          <w:b/>
        </w:rPr>
        <w:t>36</w:t>
      </w:r>
      <w:r w:rsidRPr="00513869">
        <w:rPr>
          <w:rFonts w:ascii="Tahoma" w:hAnsi="Tahoma" w:cs="Tahoma"/>
        </w:rPr>
        <w:t xml:space="preserve"> </w:t>
      </w:r>
      <w:r w:rsidRPr="00513869">
        <w:rPr>
          <w:rFonts w:ascii="Tahoma" w:hAnsi="Tahoma" w:cs="Tahoma"/>
          <w:b/>
        </w:rPr>
        <w:t>miesięcy</w:t>
      </w:r>
      <w:r w:rsidRPr="00513869">
        <w:rPr>
          <w:rFonts w:ascii="Tahoma" w:hAnsi="Tahoma" w:cs="Tahoma"/>
        </w:rPr>
        <w:t xml:space="preserve"> od dnia podpisania tego protokołu przez Zamawiając</w:t>
      </w:r>
      <w:r w:rsidR="00FA130F">
        <w:rPr>
          <w:rFonts w:ascii="Tahoma" w:hAnsi="Tahoma" w:cs="Tahoma"/>
        </w:rPr>
        <w:t>ego; zgodnie z załącznikiem Nr 9 do SIWZ</w:t>
      </w:r>
      <w:r w:rsidRPr="00513869">
        <w:rPr>
          <w:rFonts w:ascii="Tahoma" w:hAnsi="Tahoma" w:cs="Tahoma"/>
        </w:rPr>
        <w:t>.</w:t>
      </w:r>
    </w:p>
    <w:p w:rsidR="00513869" w:rsidRDefault="00513869" w:rsidP="00AD4656">
      <w:pPr>
        <w:spacing w:line="240" w:lineRule="auto"/>
        <w:jc w:val="both"/>
        <w:rPr>
          <w:rFonts w:ascii="Tahoma" w:hAnsi="Tahoma" w:cs="Tahoma"/>
        </w:rPr>
      </w:pPr>
      <w:r w:rsidRPr="00513869">
        <w:rPr>
          <w:rFonts w:ascii="Tahoma" w:hAnsi="Tahoma" w:cs="Tahoma"/>
        </w:rPr>
        <w:t>2. Wykonawca jest odpowiedzialny względem  Zamawiającego jeżeli dokumentacja projektowa ma wady zmniejszające jej wartość lub użyteczność, a w szczególności odpowiada za rozwiązania niezgodne z parametrami u</w:t>
      </w:r>
      <w:r w:rsidR="00083BB4">
        <w:rPr>
          <w:rFonts w:ascii="Tahoma" w:hAnsi="Tahoma" w:cs="Tahoma"/>
        </w:rPr>
        <w:t>stalonymi w normach</w:t>
      </w:r>
      <w:r w:rsidRPr="00513869">
        <w:rPr>
          <w:rFonts w:ascii="Tahoma" w:hAnsi="Tahoma" w:cs="Tahoma"/>
        </w:rPr>
        <w:t xml:space="preserve"> i przepisach techniczno – budowlanych, braki, błędy i sprzeczności w wykonanej Dokumentacji Projektowej.</w:t>
      </w:r>
    </w:p>
    <w:p w:rsidR="00725836" w:rsidRPr="00513869" w:rsidRDefault="00725836" w:rsidP="00AD4656">
      <w:pPr>
        <w:spacing w:line="240" w:lineRule="auto"/>
        <w:jc w:val="both"/>
        <w:rPr>
          <w:rFonts w:ascii="Tahoma" w:hAnsi="Tahoma" w:cs="Tahoma"/>
        </w:rPr>
      </w:pPr>
      <w:r>
        <w:rPr>
          <w:rFonts w:ascii="Tahoma" w:hAnsi="Tahoma" w:cs="Tahoma"/>
        </w:rPr>
        <w:t xml:space="preserve">3. </w:t>
      </w:r>
      <w:r w:rsidRPr="00790C98">
        <w:rPr>
          <w:rFonts w:ascii="Tahoma" w:hAnsi="Tahoma" w:cs="Tahoma"/>
          <w:color w:val="222222"/>
          <w:shd w:val="clear" w:color="auto" w:fill="FFFFFF"/>
        </w:rPr>
        <w:t xml:space="preserve">Wykonawca na każdorazowy wniosek Zamawiającego w okresie gwarancji  jakości </w:t>
      </w:r>
      <w:r w:rsidR="00784103">
        <w:rPr>
          <w:rFonts w:ascii="Tahoma" w:hAnsi="Tahoma" w:cs="Tahoma"/>
          <w:color w:val="222222"/>
          <w:shd w:val="clear" w:color="auto" w:fill="FFFFFF"/>
        </w:rPr>
        <w:br/>
      </w:r>
      <w:r w:rsidRPr="00790C98">
        <w:rPr>
          <w:rFonts w:ascii="Tahoma" w:hAnsi="Tahoma" w:cs="Tahoma"/>
          <w:color w:val="222222"/>
          <w:shd w:val="clear" w:color="auto" w:fill="FFFFFF"/>
        </w:rPr>
        <w:t>i rękojmi nieodpłatnie dokona przeszacowania kosztorysów w terminie 14 dni od dnia otrzymania wniosku, pod rygorem zapłaty kary umownej w wysokości 1% za każdy dzień opóźnienia.</w:t>
      </w:r>
    </w:p>
    <w:p w:rsidR="00513869" w:rsidRPr="00513869" w:rsidRDefault="00725836" w:rsidP="00AD4656">
      <w:pPr>
        <w:spacing w:line="240" w:lineRule="auto"/>
        <w:jc w:val="both"/>
        <w:rPr>
          <w:rFonts w:ascii="Tahoma" w:hAnsi="Tahoma" w:cs="Tahoma"/>
        </w:rPr>
      </w:pPr>
      <w:r>
        <w:rPr>
          <w:rFonts w:ascii="Tahoma" w:hAnsi="Tahoma" w:cs="Tahoma"/>
        </w:rPr>
        <w:t>4</w:t>
      </w:r>
      <w:r w:rsidR="00513869" w:rsidRPr="00513869">
        <w:rPr>
          <w:rFonts w:ascii="Tahoma" w:hAnsi="Tahoma" w:cs="Tahoma"/>
        </w:rPr>
        <w:t>. Jeżeli Dokumentacja Projektowa lub jej część zawiera wady, Wykonawca zobowiązany jest  w wyznaczonym</w:t>
      </w:r>
      <w:r w:rsidR="006A7135">
        <w:rPr>
          <w:rFonts w:ascii="Tahoma" w:hAnsi="Tahoma" w:cs="Tahoma"/>
        </w:rPr>
        <w:t xml:space="preserve"> przez Zamawiającego terminie, </w:t>
      </w:r>
      <w:r w:rsidR="00513869" w:rsidRPr="00513869">
        <w:rPr>
          <w:rFonts w:ascii="Tahoma" w:hAnsi="Tahoma" w:cs="Tahoma"/>
        </w:rPr>
        <w:t>do usunięcia wad, w szczególności naniesienia w dokumentacji stosownych poprawek oraz usunięcia szkody powstałej wskutek wystąpienia wad, bez dodatkowego wynagrodzenia, bez względu na wy</w:t>
      </w:r>
      <w:r w:rsidR="00480387">
        <w:rPr>
          <w:rFonts w:ascii="Tahoma" w:hAnsi="Tahoma" w:cs="Tahoma"/>
        </w:rPr>
        <w:t xml:space="preserve">sokość związanych </w:t>
      </w:r>
      <w:r w:rsidR="004777E4">
        <w:rPr>
          <w:rFonts w:ascii="Tahoma" w:hAnsi="Tahoma" w:cs="Tahoma"/>
        </w:rPr>
        <w:br/>
      </w:r>
      <w:r w:rsidR="00480387">
        <w:rPr>
          <w:rFonts w:ascii="Tahoma" w:hAnsi="Tahoma" w:cs="Tahoma"/>
        </w:rPr>
        <w:t>z tym kosztów.</w:t>
      </w:r>
    </w:p>
    <w:p w:rsidR="00513869" w:rsidRPr="00513869" w:rsidRDefault="00725836" w:rsidP="00AD4656">
      <w:pPr>
        <w:spacing w:line="240" w:lineRule="auto"/>
        <w:jc w:val="both"/>
        <w:rPr>
          <w:rFonts w:ascii="Tahoma" w:hAnsi="Tahoma" w:cs="Tahoma"/>
        </w:rPr>
      </w:pPr>
      <w:r>
        <w:rPr>
          <w:rFonts w:ascii="Tahoma" w:hAnsi="Tahoma" w:cs="Tahoma"/>
        </w:rPr>
        <w:lastRenderedPageBreak/>
        <w:t>5</w:t>
      </w:r>
      <w:r w:rsidR="00513869" w:rsidRPr="00513869">
        <w:rPr>
          <w:rFonts w:ascii="Tahoma" w:hAnsi="Tahoma" w:cs="Tahoma"/>
        </w:rPr>
        <w:t>. Jeżeli w trakcie realizacji budowy, prowadzonej na podstawie Dokumentacji Projektowej okaże się, że wskutek wad, błędów lub braków tej dokumentacji konieczne stało się wykonanie dodatkowych robót, Wykonawca zapłaci odszkodowanie pokrywające wysokość kosztów związanych z tymi robotami i inne ewentualne koszty powstałe wskutek powyższych uchybień do wysokości rzeczywiście poniesionej szkody.</w:t>
      </w:r>
    </w:p>
    <w:p w:rsidR="00513869" w:rsidRPr="00725836" w:rsidRDefault="00725836" w:rsidP="00725836">
      <w:pPr>
        <w:tabs>
          <w:tab w:val="left" w:pos="284"/>
        </w:tabs>
        <w:spacing w:after="0" w:line="240" w:lineRule="auto"/>
        <w:jc w:val="both"/>
        <w:rPr>
          <w:rFonts w:ascii="Tahoma" w:hAnsi="Tahoma" w:cs="Tahoma"/>
        </w:rPr>
      </w:pPr>
      <w:r>
        <w:rPr>
          <w:rFonts w:ascii="Tahoma" w:hAnsi="Tahoma" w:cs="Tahoma"/>
        </w:rPr>
        <w:t>6.</w:t>
      </w:r>
      <w:r w:rsidR="00513869" w:rsidRPr="00725836">
        <w:rPr>
          <w:rFonts w:ascii="Tahoma" w:hAnsi="Tahoma" w:cs="Tahoma"/>
        </w:rPr>
        <w:t>W przypadku, gdy wskutek wadliwych rozwiązań projektowych realizowany obiekt nie osiągnął parametrów zgodnych z normami i przepisami techniczno-budowlanymi, niezależnie od innych postanowień niniejszej Umowy, Zamawiający obciąży Wykonawcę wszelkimi kosztami, jakie poniósł z tego tytułu.</w:t>
      </w:r>
    </w:p>
    <w:p w:rsidR="00513869" w:rsidRDefault="00725836" w:rsidP="00725836">
      <w:pPr>
        <w:tabs>
          <w:tab w:val="left" w:pos="284"/>
        </w:tabs>
        <w:spacing w:after="0" w:line="240" w:lineRule="auto"/>
        <w:jc w:val="both"/>
        <w:rPr>
          <w:rFonts w:ascii="Tahoma" w:hAnsi="Tahoma" w:cs="Tahoma"/>
        </w:rPr>
      </w:pPr>
      <w:r>
        <w:rPr>
          <w:rFonts w:ascii="Tahoma" w:hAnsi="Tahoma" w:cs="Tahoma"/>
        </w:rPr>
        <w:t>7.</w:t>
      </w:r>
      <w:r w:rsidR="00513869" w:rsidRPr="00513869">
        <w:rPr>
          <w:rFonts w:ascii="Tahoma" w:hAnsi="Tahoma" w:cs="Tahoma"/>
        </w:rPr>
        <w:t>Zamawiający jest uprawniony do cesji praw wynikających z gwarancji jakości lub rękojmi.</w:t>
      </w:r>
    </w:p>
    <w:p w:rsidR="005551BF" w:rsidRPr="005551BF" w:rsidRDefault="005551BF" w:rsidP="00FA130F">
      <w:pPr>
        <w:tabs>
          <w:tab w:val="left" w:pos="284"/>
        </w:tabs>
        <w:spacing w:after="0" w:line="240" w:lineRule="auto"/>
        <w:jc w:val="both"/>
        <w:rPr>
          <w:rFonts w:ascii="Tahoma" w:hAnsi="Tahoma" w:cs="Tahoma"/>
        </w:rPr>
      </w:pPr>
    </w:p>
    <w:p w:rsidR="00513869" w:rsidRPr="00513869" w:rsidRDefault="00513869" w:rsidP="00AD4656">
      <w:pPr>
        <w:spacing w:line="240" w:lineRule="auto"/>
        <w:ind w:left="3540" w:firstLine="708"/>
        <w:jc w:val="both"/>
        <w:rPr>
          <w:rFonts w:ascii="Tahoma" w:hAnsi="Tahoma" w:cs="Tahoma"/>
        </w:rPr>
      </w:pPr>
      <w:r w:rsidRPr="00513869">
        <w:rPr>
          <w:rFonts w:ascii="Tahoma" w:hAnsi="Tahoma" w:cs="Tahoma"/>
        </w:rPr>
        <w:t xml:space="preserve"> § 10</w:t>
      </w:r>
    </w:p>
    <w:p w:rsidR="00513869" w:rsidRPr="00513869" w:rsidRDefault="00513869" w:rsidP="00AD4656">
      <w:pPr>
        <w:spacing w:line="240" w:lineRule="auto"/>
        <w:jc w:val="both"/>
        <w:rPr>
          <w:rFonts w:ascii="Tahoma" w:hAnsi="Tahoma" w:cs="Tahoma"/>
        </w:rPr>
      </w:pPr>
      <w:r w:rsidRPr="00513869">
        <w:rPr>
          <w:rFonts w:ascii="Tahoma" w:hAnsi="Tahoma" w:cs="Tahoma"/>
        </w:rPr>
        <w:t>Zamawiający zastrzega sobie prawo dochodzenia kar umownych za niewykonanie lub nienależyte wykonanie umowy,</w:t>
      </w:r>
    </w:p>
    <w:p w:rsidR="00513869" w:rsidRPr="00513869" w:rsidRDefault="00513869" w:rsidP="00AD4656">
      <w:pPr>
        <w:spacing w:line="240" w:lineRule="auto"/>
        <w:jc w:val="both"/>
        <w:rPr>
          <w:rFonts w:ascii="Tahoma" w:hAnsi="Tahoma" w:cs="Tahoma"/>
        </w:rPr>
      </w:pPr>
      <w:r w:rsidRPr="00513869">
        <w:rPr>
          <w:rFonts w:ascii="Tahoma" w:hAnsi="Tahoma" w:cs="Tahoma"/>
        </w:rPr>
        <w:t>1. Wykonawca zapłaci Zamawiającemu karę umowną:</w:t>
      </w:r>
    </w:p>
    <w:p w:rsidR="00513869" w:rsidRPr="00513869" w:rsidRDefault="00513869" w:rsidP="00AD4656">
      <w:pPr>
        <w:spacing w:line="240" w:lineRule="auto"/>
        <w:jc w:val="both"/>
        <w:rPr>
          <w:rFonts w:ascii="Tahoma" w:hAnsi="Tahoma" w:cs="Tahoma"/>
        </w:rPr>
      </w:pPr>
      <w:r w:rsidRPr="00513869">
        <w:rPr>
          <w:rFonts w:ascii="Tahoma" w:hAnsi="Tahoma" w:cs="Tahoma"/>
        </w:rPr>
        <w:t>a) za każdy dzień opóźnienia w realizacji przedmiotu umowy w stosunku do terminów jego zakończenia określonego w § 6 ust. 1 – każdorazowo w wysokości 0, 5 % wynagrodzenia brutto określonego w § 7 ust. 2,</w:t>
      </w:r>
    </w:p>
    <w:p w:rsidR="00513869" w:rsidRPr="00513869" w:rsidRDefault="00513869" w:rsidP="00AD4656">
      <w:pPr>
        <w:spacing w:line="240" w:lineRule="auto"/>
        <w:jc w:val="both"/>
        <w:rPr>
          <w:rFonts w:ascii="Tahoma" w:hAnsi="Tahoma" w:cs="Tahoma"/>
        </w:rPr>
      </w:pPr>
      <w:r w:rsidRPr="00513869">
        <w:rPr>
          <w:rFonts w:ascii="Tahoma" w:hAnsi="Tahoma" w:cs="Tahoma"/>
        </w:rPr>
        <w:t>b) za każdy dzień opóźnienia w usunięciu wad przedmiotu umowy licząc od terminu wyznaczonego przez Zamawiającego na ich usunięcie – w wysokości 0,5 % wynagrodzenia brutto określonego w § 7 ust. 2,</w:t>
      </w:r>
    </w:p>
    <w:p w:rsidR="00513869" w:rsidRPr="00513869" w:rsidRDefault="00513869" w:rsidP="00AD4656">
      <w:pPr>
        <w:spacing w:line="240" w:lineRule="auto"/>
        <w:jc w:val="both"/>
        <w:rPr>
          <w:rFonts w:ascii="Tahoma" w:hAnsi="Tahoma" w:cs="Tahoma"/>
        </w:rPr>
      </w:pPr>
      <w:r w:rsidRPr="00513869">
        <w:rPr>
          <w:rFonts w:ascii="Tahoma" w:hAnsi="Tahoma" w:cs="Tahoma"/>
        </w:rPr>
        <w:t>c) za odstąpienie od umowy z przyczyn, za które odpo</w:t>
      </w:r>
      <w:r w:rsidR="00083BB4">
        <w:rPr>
          <w:rFonts w:ascii="Tahoma" w:hAnsi="Tahoma" w:cs="Tahoma"/>
        </w:rPr>
        <w:t xml:space="preserve">wiada Wykonawca  </w:t>
      </w:r>
      <w:r w:rsidRPr="00513869">
        <w:rPr>
          <w:rFonts w:ascii="Tahoma" w:hAnsi="Tahoma" w:cs="Tahoma"/>
        </w:rPr>
        <w:t>w wysokości 10 % wynagrodzenia brutto określonego w § 7 ust. 2,</w:t>
      </w:r>
    </w:p>
    <w:p w:rsidR="00513869" w:rsidRPr="00513869" w:rsidRDefault="00513869" w:rsidP="00AD4656">
      <w:pPr>
        <w:spacing w:line="240" w:lineRule="auto"/>
        <w:jc w:val="both"/>
        <w:rPr>
          <w:rFonts w:ascii="Tahoma" w:hAnsi="Tahoma" w:cs="Tahoma"/>
        </w:rPr>
      </w:pPr>
      <w:r w:rsidRPr="00513869">
        <w:rPr>
          <w:rFonts w:ascii="Tahoma" w:hAnsi="Tahoma" w:cs="Tahoma"/>
        </w:rPr>
        <w:t>2. Zamawiający ma prawo potrącania kar umownych z wynagrodzenia Wykonawcy.</w:t>
      </w:r>
    </w:p>
    <w:p w:rsidR="00DC072A" w:rsidRDefault="00513869" w:rsidP="00E65484">
      <w:pPr>
        <w:spacing w:line="240" w:lineRule="auto"/>
        <w:jc w:val="both"/>
        <w:rPr>
          <w:rFonts w:ascii="Tahoma" w:hAnsi="Tahoma" w:cs="Tahoma"/>
        </w:rPr>
      </w:pPr>
      <w:r w:rsidRPr="00513869">
        <w:rPr>
          <w:rFonts w:ascii="Tahoma" w:hAnsi="Tahoma" w:cs="Tahoma"/>
        </w:rPr>
        <w:t>3. Roszczenie o zapłatę należnych kar umownych nie będą pozbawiać Zamawiającego prawa żądania zapłaty odszkodowania uzupełniającego przenoszącego wysokość kar umownych do wysokości rzeczywiście poniesionej szkody. Dodatkowo Zamawiający jest do dochodzenia odszkodowania od Wykonawcy za nienależyte wykonanie przedmiotu umowy, w tym wady dokumentacji, na zasadach określonych w niniejszej umowie</w:t>
      </w:r>
      <w:r w:rsidR="00E65484">
        <w:rPr>
          <w:rFonts w:ascii="Tahoma" w:hAnsi="Tahoma" w:cs="Tahoma"/>
        </w:rPr>
        <w:t>.</w:t>
      </w:r>
    </w:p>
    <w:p w:rsidR="004B4B6A" w:rsidRPr="00697B72" w:rsidRDefault="004B4B6A" w:rsidP="004B4B6A">
      <w:pPr>
        <w:spacing w:line="240" w:lineRule="auto"/>
        <w:ind w:left="3540" w:firstLine="708"/>
        <w:jc w:val="both"/>
        <w:rPr>
          <w:rFonts w:ascii="Tahoma" w:hAnsi="Tahoma" w:cs="Tahoma"/>
        </w:rPr>
      </w:pPr>
      <w:r>
        <w:rPr>
          <w:rFonts w:ascii="Tahoma" w:hAnsi="Tahoma" w:cs="Tahoma"/>
        </w:rPr>
        <w:t>§ 11</w:t>
      </w:r>
    </w:p>
    <w:p w:rsidR="004B4B6A" w:rsidRPr="004B4B6A" w:rsidRDefault="004B4B6A" w:rsidP="004B4B6A">
      <w:pPr>
        <w:pStyle w:val="Tekstpodstawowy2"/>
        <w:spacing w:line="240" w:lineRule="auto"/>
        <w:jc w:val="both"/>
        <w:rPr>
          <w:rFonts w:ascii="Tahoma" w:hAnsi="Tahoma" w:cs="Tahoma"/>
          <w:sz w:val="22"/>
          <w:szCs w:val="22"/>
        </w:rPr>
      </w:pPr>
      <w:r w:rsidRPr="004B4B6A">
        <w:rPr>
          <w:rFonts w:ascii="Tahoma" w:hAnsi="Tahoma" w:cs="Tahoma"/>
          <w:sz w:val="22"/>
          <w:szCs w:val="22"/>
        </w:rPr>
        <w:t xml:space="preserve">1. Zakazuje się istotnych zmian postanowień zawartej umowy w stosunku do treści oferty, </w:t>
      </w:r>
      <w:r>
        <w:rPr>
          <w:rFonts w:ascii="Tahoma" w:hAnsi="Tahoma" w:cs="Tahoma"/>
          <w:sz w:val="22"/>
          <w:szCs w:val="22"/>
        </w:rPr>
        <w:br/>
      </w:r>
      <w:r w:rsidRPr="004B4B6A">
        <w:rPr>
          <w:rFonts w:ascii="Tahoma" w:hAnsi="Tahoma" w:cs="Tahoma"/>
          <w:sz w:val="22"/>
          <w:szCs w:val="22"/>
        </w:rPr>
        <w:t>na podstawie której dokonano wyboru Wykonawcy, z zastrzeżeniem ust.2.</w:t>
      </w:r>
    </w:p>
    <w:p w:rsidR="004B4B6A" w:rsidRDefault="004B4B6A" w:rsidP="004B4B6A">
      <w:pPr>
        <w:pStyle w:val="Tekstpodstawowy2"/>
        <w:spacing w:line="240" w:lineRule="auto"/>
        <w:jc w:val="both"/>
        <w:rPr>
          <w:rFonts w:ascii="Tahoma" w:hAnsi="Tahoma" w:cs="Tahoma"/>
          <w:sz w:val="22"/>
          <w:szCs w:val="22"/>
        </w:rPr>
      </w:pPr>
      <w:r w:rsidRPr="004B4B6A">
        <w:rPr>
          <w:rFonts w:ascii="Tahoma" w:hAnsi="Tahoma" w:cs="Tahoma"/>
          <w:sz w:val="22"/>
          <w:szCs w:val="22"/>
        </w:rPr>
        <w:t xml:space="preserve">2. Zamawiający przewiduje możliwość wprowadzenia zmian do zawartej umowy </w:t>
      </w:r>
      <w:r>
        <w:rPr>
          <w:rFonts w:ascii="Tahoma" w:hAnsi="Tahoma" w:cs="Tahoma"/>
          <w:sz w:val="22"/>
          <w:szCs w:val="22"/>
        </w:rPr>
        <w:br/>
      </w:r>
      <w:r w:rsidRPr="004B4B6A">
        <w:rPr>
          <w:rFonts w:ascii="Tahoma" w:hAnsi="Tahoma" w:cs="Tahoma"/>
          <w:sz w:val="22"/>
          <w:szCs w:val="22"/>
        </w:rPr>
        <w:t xml:space="preserve">z Wykonawcą w formie pisemnego aneksu jeżeli nastąpią między innymi niżej wymienione okoliczności: </w:t>
      </w:r>
    </w:p>
    <w:p w:rsidR="004B4B6A" w:rsidRDefault="00B0618A" w:rsidP="004B4B6A">
      <w:pPr>
        <w:pStyle w:val="Tekstpodstawowy2"/>
        <w:spacing w:line="240" w:lineRule="auto"/>
        <w:jc w:val="both"/>
        <w:rPr>
          <w:rFonts w:ascii="Tahoma" w:hAnsi="Tahoma" w:cs="Tahoma"/>
          <w:sz w:val="22"/>
          <w:szCs w:val="22"/>
        </w:rPr>
      </w:pPr>
      <w:r>
        <w:rPr>
          <w:rFonts w:ascii="Tahoma" w:hAnsi="Tahoma" w:cs="Tahoma"/>
          <w:sz w:val="22"/>
          <w:szCs w:val="22"/>
        </w:rPr>
        <w:t>a</w:t>
      </w:r>
      <w:r w:rsidR="004B4B6A" w:rsidRPr="004B4B6A">
        <w:rPr>
          <w:rFonts w:ascii="Tahoma" w:hAnsi="Tahoma" w:cs="Tahoma"/>
          <w:sz w:val="22"/>
          <w:szCs w:val="22"/>
        </w:rPr>
        <w:t xml:space="preserve">) w przypadku niezawinionych przez Wykonawcę problemów formalno - prawnych związanych m. in. z uzyskaniem zgód od właścicieli terenów, ponadnormatywnymi opóźnieniami związanymi z wydawaniem opinii, decyzji od instytucji uczestniczących </w:t>
      </w:r>
      <w:r w:rsidR="00784103">
        <w:rPr>
          <w:rFonts w:ascii="Tahoma" w:hAnsi="Tahoma" w:cs="Tahoma"/>
          <w:sz w:val="22"/>
          <w:szCs w:val="22"/>
        </w:rPr>
        <w:br/>
      </w:r>
      <w:r w:rsidR="004B4B6A" w:rsidRPr="004B4B6A">
        <w:rPr>
          <w:rFonts w:ascii="Tahoma" w:hAnsi="Tahoma" w:cs="Tahoma"/>
          <w:sz w:val="22"/>
          <w:szCs w:val="22"/>
        </w:rPr>
        <w:t xml:space="preserve">w procesie projektowania, Zamawiający dokona przedłużenia terminu realizacji zadania pod </w:t>
      </w:r>
      <w:r w:rsidR="004B4B6A" w:rsidRPr="004B4B6A">
        <w:rPr>
          <w:rFonts w:ascii="Tahoma" w:hAnsi="Tahoma" w:cs="Tahoma"/>
          <w:sz w:val="22"/>
          <w:szCs w:val="22"/>
        </w:rPr>
        <w:lastRenderedPageBreak/>
        <w:t>warunkiem przedłożenia przez Wykonawcę dokumentów potwierdzających stan faktyczny zaistniałej sytuacji</w:t>
      </w:r>
      <w:r w:rsidR="004B4B6A">
        <w:rPr>
          <w:rFonts w:ascii="Tahoma" w:hAnsi="Tahoma" w:cs="Tahoma"/>
          <w:sz w:val="22"/>
          <w:szCs w:val="22"/>
        </w:rPr>
        <w:t>,</w:t>
      </w:r>
      <w:r w:rsidR="004B4B6A" w:rsidRPr="004B4B6A">
        <w:rPr>
          <w:rFonts w:ascii="Tahoma" w:hAnsi="Tahoma" w:cs="Tahoma"/>
          <w:sz w:val="22"/>
          <w:szCs w:val="22"/>
        </w:rPr>
        <w:t xml:space="preserve"> </w:t>
      </w:r>
    </w:p>
    <w:p w:rsidR="004B4B6A" w:rsidRDefault="00B0618A" w:rsidP="004B4B6A">
      <w:pPr>
        <w:pStyle w:val="Tekstpodstawowy2"/>
        <w:spacing w:line="240" w:lineRule="auto"/>
        <w:jc w:val="both"/>
        <w:rPr>
          <w:rFonts w:ascii="Tahoma" w:hAnsi="Tahoma" w:cs="Tahoma"/>
          <w:sz w:val="22"/>
          <w:szCs w:val="22"/>
        </w:rPr>
      </w:pPr>
      <w:r>
        <w:rPr>
          <w:rFonts w:ascii="Tahoma" w:hAnsi="Tahoma" w:cs="Tahoma"/>
          <w:sz w:val="22"/>
          <w:szCs w:val="22"/>
        </w:rPr>
        <w:t>b</w:t>
      </w:r>
      <w:r w:rsidR="004B4B6A" w:rsidRPr="004B4B6A">
        <w:rPr>
          <w:rFonts w:ascii="Tahoma" w:hAnsi="Tahoma" w:cs="Tahoma"/>
          <w:sz w:val="22"/>
          <w:szCs w:val="22"/>
        </w:rPr>
        <w:t>) zmiana obowiązującej stawki VAT: - jeśli zmiana stawki VAT będzie powodować zwiększenie kosztów wykonania umowy po stronie Wykonawcy, Zamawiający dopuszcza możliwość zwiększenia wynagrodzenia o kwotę równą różnicy w kwocie podatku VAT zapłaconego przez wykonawcę, - jeśli zmiana stawki VAT będzie powodować zmniejszenie kosztów wykonania umowy po stronie Wykonawcy, Zamawiający dopuszcza możliwość zmniejszenia wynagrodzenia o kwotę stanowiącą różnicę kwoty podatku VAT do zapłacenia przez Wykonawcę,</w:t>
      </w:r>
    </w:p>
    <w:p w:rsidR="004B4B6A" w:rsidRDefault="00B0618A" w:rsidP="004B4B6A">
      <w:pPr>
        <w:pStyle w:val="Tekstpodstawowy2"/>
        <w:spacing w:line="240" w:lineRule="auto"/>
        <w:jc w:val="both"/>
        <w:rPr>
          <w:rFonts w:ascii="Tahoma" w:hAnsi="Tahoma" w:cs="Tahoma"/>
          <w:sz w:val="22"/>
          <w:szCs w:val="22"/>
        </w:rPr>
      </w:pPr>
      <w:r>
        <w:rPr>
          <w:rFonts w:ascii="Tahoma" w:hAnsi="Tahoma" w:cs="Tahoma"/>
          <w:sz w:val="22"/>
          <w:szCs w:val="22"/>
        </w:rPr>
        <w:t>c</w:t>
      </w:r>
      <w:r w:rsidR="004B4B6A" w:rsidRPr="004B4B6A">
        <w:rPr>
          <w:rFonts w:ascii="Tahoma" w:hAnsi="Tahoma" w:cs="Tahoma"/>
          <w:sz w:val="22"/>
          <w:szCs w:val="22"/>
        </w:rPr>
        <w:t xml:space="preserve">) 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rsidR="00DC072A" w:rsidRPr="009B14FF" w:rsidRDefault="004B4B6A" w:rsidP="004B4B6A">
      <w:pPr>
        <w:pStyle w:val="Tekstpodstawowy2"/>
        <w:spacing w:line="240" w:lineRule="auto"/>
        <w:jc w:val="both"/>
        <w:rPr>
          <w:rFonts w:ascii="Tahoma" w:hAnsi="Tahoma" w:cs="Tahoma"/>
          <w:sz w:val="22"/>
          <w:szCs w:val="22"/>
        </w:rPr>
      </w:pPr>
      <w:r>
        <w:rPr>
          <w:rFonts w:ascii="Tahoma" w:hAnsi="Tahoma" w:cs="Tahoma"/>
          <w:sz w:val="22"/>
          <w:szCs w:val="22"/>
        </w:rPr>
        <w:t>3</w:t>
      </w:r>
      <w:r w:rsidRPr="004B4B6A">
        <w:rPr>
          <w:rFonts w:ascii="Tahoma" w:hAnsi="Tahoma" w:cs="Tahoma"/>
          <w:sz w:val="22"/>
          <w:szCs w:val="22"/>
        </w:rPr>
        <w:t>. Wszystkie powyższe postanowienia stanowią katalog zmian, na które Zamawiający może wyrazić zgodę. Nie stanowią jednocześnie zobowiązania do wyrażenia takiej zgody</w:t>
      </w:r>
      <w:r>
        <w:rPr>
          <w:rFonts w:ascii="Tahoma" w:hAnsi="Tahoma" w:cs="Tahoma"/>
          <w:sz w:val="22"/>
          <w:szCs w:val="22"/>
        </w:rPr>
        <w:t>.</w:t>
      </w:r>
    </w:p>
    <w:p w:rsidR="00E65484" w:rsidRPr="00513869" w:rsidRDefault="004B4B6A" w:rsidP="00E65484">
      <w:pPr>
        <w:spacing w:line="240" w:lineRule="auto"/>
        <w:ind w:left="3540" w:firstLine="708"/>
        <w:jc w:val="both"/>
        <w:rPr>
          <w:rFonts w:ascii="Tahoma" w:hAnsi="Tahoma" w:cs="Tahoma"/>
        </w:rPr>
      </w:pPr>
      <w:r>
        <w:rPr>
          <w:rFonts w:ascii="Tahoma" w:hAnsi="Tahoma" w:cs="Tahoma"/>
        </w:rPr>
        <w:t>§ 12</w:t>
      </w:r>
    </w:p>
    <w:p w:rsidR="00513869" w:rsidRPr="00513869" w:rsidRDefault="00513869" w:rsidP="00AD4656">
      <w:pPr>
        <w:spacing w:line="240" w:lineRule="auto"/>
        <w:jc w:val="both"/>
        <w:rPr>
          <w:rFonts w:ascii="Tahoma" w:hAnsi="Tahoma" w:cs="Tahoma"/>
        </w:rPr>
      </w:pPr>
      <w:r w:rsidRPr="00513869">
        <w:rPr>
          <w:rFonts w:ascii="Tahoma" w:hAnsi="Tahoma" w:cs="Tahoma"/>
        </w:rPr>
        <w:t xml:space="preserve">1. Zamawiający może odstąpić od umowy w wypadkach przewidzianych w ustawie oraz </w:t>
      </w:r>
      <w:r w:rsidR="00083BB4">
        <w:rPr>
          <w:rFonts w:ascii="Tahoma" w:hAnsi="Tahoma" w:cs="Tahoma"/>
        </w:rPr>
        <w:br/>
      </w:r>
      <w:r w:rsidRPr="00513869">
        <w:rPr>
          <w:rFonts w:ascii="Tahoma" w:hAnsi="Tahoma" w:cs="Tahoma"/>
        </w:rPr>
        <w:t>w sytuacji, gdy:</w:t>
      </w:r>
    </w:p>
    <w:p w:rsidR="00513869" w:rsidRPr="00513869" w:rsidRDefault="00513869" w:rsidP="00AD4656">
      <w:pPr>
        <w:tabs>
          <w:tab w:val="left" w:pos="142"/>
          <w:tab w:val="left" w:pos="284"/>
        </w:tabs>
        <w:spacing w:line="240" w:lineRule="auto"/>
        <w:jc w:val="both"/>
        <w:rPr>
          <w:rFonts w:ascii="Tahoma" w:hAnsi="Tahoma" w:cs="Tahoma"/>
        </w:rPr>
      </w:pPr>
      <w:r w:rsidRPr="00513869">
        <w:rPr>
          <w:rFonts w:ascii="Tahoma" w:hAnsi="Tahoma" w:cs="Tahoma"/>
        </w:rPr>
        <w:t>a)</w:t>
      </w:r>
      <w:r w:rsidRPr="00513869">
        <w:rPr>
          <w:rFonts w:ascii="Tahoma" w:hAnsi="Tahoma" w:cs="Tahoma"/>
        </w:rPr>
        <w:tab/>
        <w:t xml:space="preserve">Wykonawca nie rozpoczął realizacji prac będących przedmiotem niniejszej Umowy </w:t>
      </w:r>
      <w:r w:rsidR="00083BB4">
        <w:rPr>
          <w:rFonts w:ascii="Tahoma" w:hAnsi="Tahoma" w:cs="Tahoma"/>
        </w:rPr>
        <w:br/>
      </w:r>
      <w:r w:rsidRPr="00513869">
        <w:rPr>
          <w:rFonts w:ascii="Tahoma" w:hAnsi="Tahoma" w:cs="Tahoma"/>
        </w:rPr>
        <w:t>w terminie 7 dni od podpisania Umowy;</w:t>
      </w:r>
    </w:p>
    <w:p w:rsidR="00513869" w:rsidRPr="00513869" w:rsidRDefault="007D0219" w:rsidP="00AD4656">
      <w:pPr>
        <w:tabs>
          <w:tab w:val="left" w:pos="284"/>
        </w:tabs>
        <w:spacing w:line="240" w:lineRule="auto"/>
        <w:jc w:val="both"/>
        <w:rPr>
          <w:rFonts w:ascii="Tahoma" w:hAnsi="Tahoma" w:cs="Tahoma"/>
        </w:rPr>
      </w:pPr>
      <w:r>
        <w:rPr>
          <w:rFonts w:ascii="Tahoma" w:hAnsi="Tahoma" w:cs="Tahoma"/>
        </w:rPr>
        <w:t>b)</w:t>
      </w:r>
      <w:r>
        <w:rPr>
          <w:rFonts w:ascii="Tahoma" w:hAnsi="Tahoma" w:cs="Tahoma"/>
        </w:rPr>
        <w:tab/>
        <w:t>Wykonawca przerwał</w:t>
      </w:r>
      <w:r w:rsidR="00513869" w:rsidRPr="00513869">
        <w:rPr>
          <w:rFonts w:ascii="Tahoma" w:hAnsi="Tahoma" w:cs="Tahoma"/>
        </w:rPr>
        <w:t xml:space="preserve"> realizację prac na co najmniej 7 dni łącznie lub łączne opóźnienie Wykonawcy w stosunku do terminów określonych w § 6 ust. 1 wynosi co najmniej 7 dni;</w:t>
      </w:r>
    </w:p>
    <w:p w:rsidR="00513869" w:rsidRPr="00513869" w:rsidRDefault="007D0219" w:rsidP="00AD4656">
      <w:pPr>
        <w:tabs>
          <w:tab w:val="left" w:pos="284"/>
        </w:tabs>
        <w:spacing w:line="240" w:lineRule="auto"/>
        <w:jc w:val="both"/>
        <w:rPr>
          <w:rFonts w:ascii="Tahoma" w:hAnsi="Tahoma" w:cs="Tahoma"/>
        </w:rPr>
      </w:pPr>
      <w:r>
        <w:rPr>
          <w:rFonts w:ascii="Tahoma" w:hAnsi="Tahoma" w:cs="Tahoma"/>
        </w:rPr>
        <w:t>c)</w:t>
      </w:r>
      <w:r>
        <w:rPr>
          <w:rFonts w:ascii="Tahoma" w:hAnsi="Tahoma" w:cs="Tahoma"/>
        </w:rPr>
        <w:tab/>
        <w:t>Wykonawca jest opóźniony</w:t>
      </w:r>
      <w:r w:rsidR="00513869" w:rsidRPr="00513869">
        <w:rPr>
          <w:rFonts w:ascii="Tahoma" w:hAnsi="Tahoma" w:cs="Tahoma"/>
        </w:rPr>
        <w:t xml:space="preserve"> z usunięciem zgłoszonych wad a opóźnienie przekracza </w:t>
      </w:r>
      <w:r w:rsidR="00083BB4">
        <w:rPr>
          <w:rFonts w:ascii="Tahoma" w:hAnsi="Tahoma" w:cs="Tahoma"/>
        </w:rPr>
        <w:br/>
      </w:r>
      <w:r w:rsidR="00513869" w:rsidRPr="00513869">
        <w:rPr>
          <w:rFonts w:ascii="Tahoma" w:hAnsi="Tahoma" w:cs="Tahoma"/>
        </w:rPr>
        <w:t>7 dni;</w:t>
      </w:r>
    </w:p>
    <w:p w:rsidR="00513869" w:rsidRPr="00513869" w:rsidRDefault="00513869" w:rsidP="00AD4656">
      <w:pPr>
        <w:tabs>
          <w:tab w:val="left" w:pos="142"/>
          <w:tab w:val="left" w:pos="284"/>
        </w:tabs>
        <w:spacing w:line="240" w:lineRule="auto"/>
        <w:jc w:val="both"/>
        <w:rPr>
          <w:rFonts w:ascii="Tahoma" w:hAnsi="Tahoma" w:cs="Tahoma"/>
        </w:rPr>
      </w:pPr>
      <w:r w:rsidRPr="00513869">
        <w:rPr>
          <w:rFonts w:ascii="Tahoma" w:hAnsi="Tahoma" w:cs="Tahoma"/>
        </w:rPr>
        <w:t>d)</w:t>
      </w:r>
      <w:r w:rsidRPr="00513869">
        <w:rPr>
          <w:rFonts w:ascii="Tahoma" w:hAnsi="Tahoma" w:cs="Tahoma"/>
        </w:rPr>
        <w:tab/>
        <w:t>stwierdzono niezgodność Dokumentacji Projektowej lub jej części z przepisami prawa.</w:t>
      </w:r>
    </w:p>
    <w:p w:rsidR="00513869" w:rsidRPr="00513869" w:rsidRDefault="00513869" w:rsidP="00AD4656">
      <w:pPr>
        <w:spacing w:line="240" w:lineRule="auto"/>
        <w:jc w:val="both"/>
        <w:rPr>
          <w:rFonts w:ascii="Tahoma" w:hAnsi="Tahoma" w:cs="Tahoma"/>
        </w:rPr>
      </w:pPr>
      <w:r w:rsidRPr="00513869">
        <w:rPr>
          <w:rFonts w:ascii="Tahoma" w:hAnsi="Tahoma" w:cs="Tahoma"/>
        </w:rPr>
        <w:t xml:space="preserve">2. W każdym wypadku określonym zgodnie z ust. 1 powyżej Zamawiający ma prawo do natychmiastowego odstąpienia od Umowy z </w:t>
      </w:r>
      <w:r w:rsidR="004777E4">
        <w:rPr>
          <w:rFonts w:ascii="Tahoma" w:hAnsi="Tahoma" w:cs="Tahoma"/>
        </w:rPr>
        <w:t xml:space="preserve">przyczyn zależnych od Wykonawcy </w:t>
      </w:r>
      <w:r w:rsidRPr="00513869">
        <w:rPr>
          <w:rFonts w:ascii="Tahoma" w:hAnsi="Tahoma" w:cs="Tahoma"/>
        </w:rPr>
        <w:t xml:space="preserve">i naliczenia Wykonawcy kar umownych. </w:t>
      </w:r>
    </w:p>
    <w:p w:rsidR="00513869" w:rsidRPr="00513869" w:rsidRDefault="00513869" w:rsidP="00AD4656">
      <w:pPr>
        <w:spacing w:line="240" w:lineRule="auto"/>
        <w:jc w:val="both"/>
        <w:rPr>
          <w:rFonts w:ascii="Tahoma" w:hAnsi="Tahoma" w:cs="Tahoma"/>
        </w:rPr>
      </w:pPr>
      <w:r w:rsidRPr="00513869">
        <w:rPr>
          <w:rFonts w:ascii="Tahoma" w:hAnsi="Tahoma" w:cs="Tahoma"/>
        </w:rPr>
        <w:t xml:space="preserve">3. Niezależnie od uprawnień określonych w ust. 2, Zamawiający w razie zaistnienia sytuacji uprawniającej do odstąpienia od Umowy, może – odstępując od Umowy lub nie korzystając </w:t>
      </w:r>
      <w:r w:rsidR="00FA130F">
        <w:rPr>
          <w:rFonts w:ascii="Tahoma" w:hAnsi="Tahoma" w:cs="Tahoma"/>
        </w:rPr>
        <w:br/>
      </w:r>
      <w:r w:rsidRPr="00513869">
        <w:rPr>
          <w:rFonts w:ascii="Tahoma" w:hAnsi="Tahoma" w:cs="Tahoma"/>
        </w:rPr>
        <w:t>z prawa do odstąpienia, powierzyć usunięcie wad lub uzupełnienie braków Dokumentacji podmiotowi trzeciemu, na koszt i ryzyko Wykonawcy.</w:t>
      </w:r>
    </w:p>
    <w:p w:rsidR="00784103" w:rsidRDefault="00513869" w:rsidP="00B0618A">
      <w:pPr>
        <w:spacing w:line="240" w:lineRule="auto"/>
        <w:jc w:val="both"/>
        <w:rPr>
          <w:rFonts w:ascii="Tahoma" w:hAnsi="Tahoma" w:cs="Tahoma"/>
        </w:rPr>
      </w:pPr>
      <w:r w:rsidRPr="00513869">
        <w:rPr>
          <w:rFonts w:ascii="Tahoma" w:hAnsi="Tahoma" w:cs="Tahoma"/>
        </w:rPr>
        <w:t xml:space="preserve">4. Niezależnie od postanowień poprzedzających, Zamawiający może odstąpić od umowy także w razie istotnej zmiany okoliczności powodujących, że wykonanie umowy nie leży </w:t>
      </w:r>
      <w:r w:rsidR="00784103">
        <w:rPr>
          <w:rFonts w:ascii="Tahoma" w:hAnsi="Tahoma" w:cs="Tahoma"/>
        </w:rPr>
        <w:br/>
      </w:r>
      <w:r w:rsidRPr="00513869">
        <w:rPr>
          <w:rFonts w:ascii="Tahoma" w:hAnsi="Tahoma" w:cs="Tahoma"/>
        </w:rPr>
        <w:t xml:space="preserve">w interesie publicznym, czego nie można było przewidzieć w chwili zawarcia umowy. Odstąpienie od umowy  z powyższego względu może nastąpić w terminie 30 dni licząc </w:t>
      </w:r>
      <w:r w:rsidR="00784103">
        <w:rPr>
          <w:rFonts w:ascii="Tahoma" w:hAnsi="Tahoma" w:cs="Tahoma"/>
        </w:rPr>
        <w:br/>
      </w:r>
      <w:r w:rsidRPr="00513869">
        <w:rPr>
          <w:rFonts w:ascii="Tahoma" w:hAnsi="Tahoma" w:cs="Tahoma"/>
        </w:rPr>
        <w:t xml:space="preserve">od powzięcia wiadomości o powyższych okolicznościach i upoważnia Wykonawcę </w:t>
      </w:r>
      <w:r w:rsidR="00784103">
        <w:rPr>
          <w:rFonts w:ascii="Tahoma" w:hAnsi="Tahoma" w:cs="Tahoma"/>
        </w:rPr>
        <w:br/>
      </w:r>
      <w:r w:rsidRPr="00513869">
        <w:rPr>
          <w:rFonts w:ascii="Tahoma" w:hAnsi="Tahoma" w:cs="Tahoma"/>
        </w:rPr>
        <w:t>do wynagrodzenie wyłącznie za część przedmiotu umowy zrealizowaną do chwili odstąpienia</w:t>
      </w:r>
      <w:r w:rsidR="00B0618A">
        <w:rPr>
          <w:rFonts w:ascii="Tahoma" w:hAnsi="Tahoma" w:cs="Tahoma"/>
        </w:rPr>
        <w:t>.</w:t>
      </w:r>
    </w:p>
    <w:p w:rsidR="009B14FF" w:rsidRDefault="009B14FF" w:rsidP="00AD4656">
      <w:pPr>
        <w:spacing w:line="240" w:lineRule="auto"/>
        <w:ind w:left="3540" w:firstLine="708"/>
        <w:jc w:val="both"/>
        <w:rPr>
          <w:rFonts w:ascii="Tahoma" w:hAnsi="Tahoma" w:cs="Tahoma"/>
        </w:rPr>
      </w:pPr>
    </w:p>
    <w:p w:rsidR="00513869" w:rsidRPr="00513869" w:rsidRDefault="00790C98" w:rsidP="00AD4656">
      <w:pPr>
        <w:spacing w:line="240" w:lineRule="auto"/>
        <w:ind w:left="3540" w:firstLine="708"/>
        <w:jc w:val="both"/>
        <w:rPr>
          <w:rFonts w:ascii="Tahoma" w:hAnsi="Tahoma" w:cs="Tahoma"/>
        </w:rPr>
      </w:pPr>
      <w:r>
        <w:rPr>
          <w:rFonts w:ascii="Tahoma" w:hAnsi="Tahoma" w:cs="Tahoma"/>
        </w:rPr>
        <w:lastRenderedPageBreak/>
        <w:t>§ 13</w:t>
      </w:r>
    </w:p>
    <w:p w:rsidR="00513869" w:rsidRPr="00513869" w:rsidRDefault="00513869" w:rsidP="00AD4656">
      <w:pPr>
        <w:spacing w:line="240" w:lineRule="auto"/>
        <w:jc w:val="both"/>
        <w:rPr>
          <w:rFonts w:ascii="Tahoma" w:hAnsi="Tahoma" w:cs="Tahoma"/>
        </w:rPr>
      </w:pPr>
      <w:r w:rsidRPr="00513869">
        <w:rPr>
          <w:rFonts w:ascii="Tahoma" w:hAnsi="Tahoma" w:cs="Tahoma"/>
        </w:rPr>
        <w:t xml:space="preserve">1. Do kierowania pracami projektowymi wymienionymi Wykonawca wyznacza ……………………………………. </w:t>
      </w:r>
    </w:p>
    <w:p w:rsidR="00513869" w:rsidRPr="00513869" w:rsidRDefault="00513869" w:rsidP="00AD4656">
      <w:pPr>
        <w:spacing w:line="240" w:lineRule="auto"/>
        <w:jc w:val="both"/>
        <w:rPr>
          <w:rFonts w:ascii="Tahoma" w:hAnsi="Tahoma" w:cs="Tahoma"/>
        </w:rPr>
      </w:pPr>
      <w:r w:rsidRPr="00513869">
        <w:rPr>
          <w:rFonts w:ascii="Tahoma" w:hAnsi="Tahoma" w:cs="Tahoma"/>
        </w:rPr>
        <w:t>2. Jako koordynatora Zamawiającego w zakresie obow</w:t>
      </w:r>
      <w:r w:rsidR="00480387">
        <w:rPr>
          <w:rFonts w:ascii="Tahoma" w:hAnsi="Tahoma" w:cs="Tahoma"/>
        </w:rPr>
        <w:t>iązków wynikający</w:t>
      </w:r>
      <w:r w:rsidRPr="00513869">
        <w:rPr>
          <w:rFonts w:ascii="Tahoma" w:hAnsi="Tahoma" w:cs="Tahoma"/>
        </w:rPr>
        <w:t xml:space="preserve"> z niniejszej u</w:t>
      </w:r>
      <w:r w:rsidR="00083BB4">
        <w:rPr>
          <w:rFonts w:ascii="Tahoma" w:hAnsi="Tahoma" w:cs="Tahoma"/>
        </w:rPr>
        <w:t>mowy wyznacza się …………………</w:t>
      </w:r>
    </w:p>
    <w:p w:rsidR="00513869" w:rsidRPr="00513869" w:rsidRDefault="00513869" w:rsidP="00AD4656">
      <w:pPr>
        <w:spacing w:line="240" w:lineRule="auto"/>
        <w:jc w:val="both"/>
        <w:rPr>
          <w:rFonts w:ascii="Tahoma" w:hAnsi="Tahoma" w:cs="Tahoma"/>
        </w:rPr>
      </w:pPr>
      <w:r w:rsidRPr="00513869">
        <w:rPr>
          <w:rFonts w:ascii="Tahoma" w:hAnsi="Tahoma" w:cs="Tahoma"/>
        </w:rPr>
        <w:t>3. Zmiana postanowień zawartej umowy może nastąpić wyłącznie za zgodą obu stron wyrażoną na piśmie pod rygorem nieważności.</w:t>
      </w:r>
    </w:p>
    <w:p w:rsidR="00513869" w:rsidRPr="00513869" w:rsidRDefault="00513869" w:rsidP="00AD4656">
      <w:pPr>
        <w:spacing w:line="240" w:lineRule="auto"/>
        <w:jc w:val="both"/>
        <w:rPr>
          <w:rFonts w:ascii="Tahoma" w:hAnsi="Tahoma" w:cs="Tahoma"/>
        </w:rPr>
      </w:pPr>
      <w:r w:rsidRPr="00513869">
        <w:rPr>
          <w:rFonts w:ascii="Tahoma" w:hAnsi="Tahoma" w:cs="Tahoma"/>
        </w:rPr>
        <w:t>4. W sprawach nie uregulowanych niniejszą umową maja zastosowanie przepisy polskiego prawa, w szczególności aktów powołanych w niniejszej umowie.</w:t>
      </w:r>
    </w:p>
    <w:p w:rsidR="00513869" w:rsidRPr="00513869" w:rsidRDefault="00513869" w:rsidP="00AD4656">
      <w:pPr>
        <w:spacing w:line="240" w:lineRule="auto"/>
        <w:jc w:val="both"/>
        <w:rPr>
          <w:rFonts w:ascii="Tahoma" w:hAnsi="Tahoma" w:cs="Tahoma"/>
        </w:rPr>
      </w:pPr>
      <w:r w:rsidRPr="00513869">
        <w:rPr>
          <w:rFonts w:ascii="Tahoma" w:hAnsi="Tahoma" w:cs="Tahoma"/>
        </w:rPr>
        <w:t xml:space="preserve">5. Ewentualne spory wynikłe z wykonania umowy rozstrzygać będzie sąd powszechny właściwy dla siedziby Zamawiającego. </w:t>
      </w:r>
    </w:p>
    <w:p w:rsidR="00513869" w:rsidRPr="00513869" w:rsidRDefault="00513869" w:rsidP="00AD4656">
      <w:pPr>
        <w:spacing w:line="240" w:lineRule="auto"/>
        <w:jc w:val="both"/>
        <w:rPr>
          <w:rFonts w:ascii="Tahoma" w:hAnsi="Tahoma" w:cs="Tahoma"/>
        </w:rPr>
      </w:pPr>
      <w:r w:rsidRPr="00513869">
        <w:rPr>
          <w:rFonts w:ascii="Tahoma" w:hAnsi="Tahoma" w:cs="Tahoma"/>
        </w:rPr>
        <w:t>6. Umowa została sporządzona w 3 jedn</w:t>
      </w:r>
      <w:r w:rsidR="004777E4">
        <w:rPr>
          <w:rFonts w:ascii="Tahoma" w:hAnsi="Tahoma" w:cs="Tahoma"/>
        </w:rPr>
        <w:t>obrzmiących egzemplarzach; w tym</w:t>
      </w:r>
      <w:r w:rsidRPr="00513869">
        <w:rPr>
          <w:rFonts w:ascii="Tahoma" w:hAnsi="Tahoma" w:cs="Tahoma"/>
        </w:rPr>
        <w:t xml:space="preserve"> 2 egzemplarze dla Zmawiającego i 1 egzemplarz dla Wykonawcy.</w:t>
      </w:r>
    </w:p>
    <w:p w:rsidR="00083BB4" w:rsidRDefault="00513869" w:rsidP="00AD4656">
      <w:pPr>
        <w:spacing w:line="240" w:lineRule="auto"/>
        <w:jc w:val="both"/>
        <w:rPr>
          <w:rFonts w:ascii="Tahoma" w:hAnsi="Tahoma" w:cs="Tahoma"/>
        </w:rPr>
      </w:pPr>
      <w:r w:rsidRPr="00513869">
        <w:rPr>
          <w:rFonts w:ascii="Tahoma" w:hAnsi="Tahoma" w:cs="Tahoma"/>
        </w:rPr>
        <w:t xml:space="preserve">  </w:t>
      </w:r>
    </w:p>
    <w:p w:rsidR="00083BB4" w:rsidRDefault="00083BB4" w:rsidP="00AD4656">
      <w:pPr>
        <w:spacing w:line="240" w:lineRule="auto"/>
        <w:jc w:val="both"/>
        <w:rPr>
          <w:rFonts w:ascii="Tahoma" w:hAnsi="Tahoma" w:cs="Tahoma"/>
        </w:rPr>
      </w:pPr>
    </w:p>
    <w:p w:rsidR="00513869" w:rsidRPr="00513869" w:rsidRDefault="004777E4" w:rsidP="00AD4656">
      <w:pPr>
        <w:spacing w:line="240" w:lineRule="auto"/>
        <w:jc w:val="both"/>
        <w:rPr>
          <w:rFonts w:ascii="Tahoma" w:hAnsi="Tahoma" w:cs="Tahoma"/>
        </w:rPr>
      </w:pPr>
      <w:r>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513869" w:rsidRPr="00513869">
        <w:rPr>
          <w:rFonts w:ascii="Tahoma" w:hAnsi="Tahoma" w:cs="Tahoma"/>
        </w:rPr>
        <w:t>……………………….</w:t>
      </w:r>
    </w:p>
    <w:p w:rsidR="00513869" w:rsidRPr="00513869" w:rsidRDefault="004777E4" w:rsidP="004777E4">
      <w:pPr>
        <w:spacing w:line="240" w:lineRule="auto"/>
        <w:jc w:val="both"/>
        <w:rPr>
          <w:rFonts w:ascii="Tahoma" w:hAnsi="Tahoma" w:cs="Tahoma"/>
        </w:rPr>
      </w:pPr>
      <w:r>
        <w:rPr>
          <w:rFonts w:ascii="Tahoma" w:hAnsi="Tahoma" w:cs="Tahoma"/>
        </w:rPr>
        <w:t xml:space="preserve"> Zamawiający</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00513869" w:rsidRPr="00513869">
        <w:rPr>
          <w:rFonts w:ascii="Tahoma" w:hAnsi="Tahoma" w:cs="Tahoma"/>
        </w:rPr>
        <w:t>Wykonawca</w:t>
      </w:r>
    </w:p>
    <w:p w:rsidR="00513869" w:rsidRPr="00513869" w:rsidRDefault="00513869" w:rsidP="00AD4656">
      <w:pPr>
        <w:spacing w:line="240" w:lineRule="auto"/>
        <w:jc w:val="both"/>
        <w:rPr>
          <w:rFonts w:ascii="Tahoma" w:hAnsi="Tahoma" w:cs="Tahoma"/>
        </w:rPr>
      </w:pPr>
    </w:p>
    <w:p w:rsidR="00083BB4" w:rsidRDefault="00083BB4" w:rsidP="00AD4656">
      <w:pPr>
        <w:spacing w:line="240" w:lineRule="auto"/>
        <w:jc w:val="both"/>
        <w:rPr>
          <w:rFonts w:ascii="Tahoma" w:hAnsi="Tahoma" w:cs="Tahoma"/>
        </w:rPr>
      </w:pPr>
    </w:p>
    <w:p w:rsidR="00354C30" w:rsidRDefault="00354C30" w:rsidP="00AD4656">
      <w:pPr>
        <w:spacing w:line="240" w:lineRule="auto"/>
        <w:jc w:val="both"/>
        <w:rPr>
          <w:rFonts w:ascii="Tahoma" w:hAnsi="Tahoma" w:cs="Tahoma"/>
        </w:rPr>
      </w:pPr>
    </w:p>
    <w:p w:rsidR="00354C30" w:rsidRDefault="00354C30" w:rsidP="00AD4656">
      <w:pPr>
        <w:spacing w:line="240" w:lineRule="auto"/>
        <w:jc w:val="both"/>
        <w:rPr>
          <w:rFonts w:ascii="Tahoma" w:hAnsi="Tahoma" w:cs="Tahoma"/>
        </w:rPr>
      </w:pPr>
    </w:p>
    <w:p w:rsidR="00354C30" w:rsidRDefault="00354C30" w:rsidP="00AD4656">
      <w:pPr>
        <w:spacing w:line="240" w:lineRule="auto"/>
        <w:jc w:val="both"/>
        <w:rPr>
          <w:rFonts w:ascii="Tahoma" w:hAnsi="Tahoma" w:cs="Tahoma"/>
        </w:rPr>
      </w:pPr>
    </w:p>
    <w:p w:rsidR="00354C30" w:rsidRDefault="00354C30" w:rsidP="00AD4656">
      <w:pPr>
        <w:spacing w:line="240" w:lineRule="auto"/>
        <w:jc w:val="both"/>
        <w:rPr>
          <w:rFonts w:ascii="Tahoma" w:hAnsi="Tahoma" w:cs="Tahoma"/>
        </w:rPr>
      </w:pPr>
    </w:p>
    <w:p w:rsidR="00C85AA1" w:rsidRDefault="00C85AA1" w:rsidP="00AD4656">
      <w:pPr>
        <w:spacing w:line="240" w:lineRule="auto"/>
        <w:jc w:val="both"/>
        <w:rPr>
          <w:rFonts w:ascii="Tahoma" w:hAnsi="Tahoma" w:cs="Tahoma"/>
        </w:rPr>
      </w:pPr>
    </w:p>
    <w:p w:rsidR="00C85AA1" w:rsidRDefault="00C85AA1" w:rsidP="00AD4656">
      <w:pPr>
        <w:spacing w:line="240" w:lineRule="auto"/>
        <w:jc w:val="both"/>
        <w:rPr>
          <w:rFonts w:ascii="Tahoma" w:hAnsi="Tahoma" w:cs="Tahoma"/>
        </w:rPr>
      </w:pPr>
    </w:p>
    <w:p w:rsidR="00FC26AD" w:rsidRDefault="00FC26AD" w:rsidP="00AD4656">
      <w:pPr>
        <w:spacing w:line="240" w:lineRule="auto"/>
        <w:jc w:val="both"/>
        <w:rPr>
          <w:rFonts w:ascii="Tahoma" w:hAnsi="Tahoma" w:cs="Tahoma"/>
        </w:rPr>
      </w:pPr>
    </w:p>
    <w:p w:rsidR="00FC26AD" w:rsidRDefault="00FC26AD" w:rsidP="00AD4656">
      <w:pPr>
        <w:spacing w:line="240" w:lineRule="auto"/>
        <w:jc w:val="both"/>
        <w:rPr>
          <w:rFonts w:ascii="Tahoma" w:hAnsi="Tahoma" w:cs="Tahoma"/>
        </w:rPr>
      </w:pPr>
    </w:p>
    <w:p w:rsidR="00DC072A" w:rsidRDefault="00DC072A" w:rsidP="00AD4656">
      <w:pPr>
        <w:spacing w:line="240" w:lineRule="auto"/>
        <w:jc w:val="both"/>
        <w:rPr>
          <w:rFonts w:ascii="Tahoma" w:hAnsi="Tahoma" w:cs="Tahoma"/>
        </w:rPr>
      </w:pPr>
    </w:p>
    <w:p w:rsidR="00DC072A" w:rsidRDefault="00DC072A" w:rsidP="00AD4656">
      <w:pPr>
        <w:spacing w:line="240" w:lineRule="auto"/>
        <w:jc w:val="both"/>
        <w:rPr>
          <w:rFonts w:ascii="Tahoma" w:hAnsi="Tahoma" w:cs="Tahoma"/>
        </w:rPr>
      </w:pPr>
    </w:p>
    <w:p w:rsidR="00480387" w:rsidRPr="005551BF" w:rsidRDefault="00C935F5" w:rsidP="00AD4656">
      <w:pPr>
        <w:spacing w:line="240" w:lineRule="auto"/>
        <w:jc w:val="both"/>
        <w:rPr>
          <w:rFonts w:ascii="Times New Roman" w:hAnsi="Times New Roman"/>
          <w:sz w:val="18"/>
          <w:szCs w:val="18"/>
        </w:rPr>
      </w:pPr>
      <w:r w:rsidRPr="00C935F5">
        <w:rPr>
          <w:rFonts w:ascii="Tahoma" w:hAnsi="Tahoma" w:cs="Tahoma"/>
          <w:noProof/>
          <w:sz w:val="18"/>
          <w:szCs w:val="18"/>
          <w:lang w:eastAsia="pl-PL"/>
        </w:rPr>
        <w:pict>
          <v:rect id="_x0000_s2052" style="position:absolute;left:0;text-align:left;margin-left:-57.65pt;margin-top:12.8pt;width:564.5pt;height:68pt;z-index:251658240" stroked="f"/>
        </w:pict>
      </w:r>
      <w:r w:rsidR="00083BB4" w:rsidRPr="00083BB4">
        <w:rPr>
          <w:rFonts w:ascii="Tahoma" w:hAnsi="Tahoma" w:cs="Tahoma"/>
          <w:sz w:val="18"/>
          <w:szCs w:val="18"/>
        </w:rPr>
        <w:t>Opracowała: Alicja Zibrowsk</w:t>
      </w:r>
      <w:r w:rsidR="00083BB4">
        <w:rPr>
          <w:rFonts w:ascii="Tahoma" w:hAnsi="Tahoma" w:cs="Tahoma"/>
          <w:sz w:val="18"/>
          <w:szCs w:val="18"/>
        </w:rPr>
        <w:t>a</w:t>
      </w:r>
    </w:p>
    <w:sectPr w:rsidR="00480387" w:rsidRPr="005551BF" w:rsidSect="00C217F8">
      <w:headerReference w:type="even" r:id="rId8"/>
      <w:headerReference w:type="default" r:id="rId9"/>
      <w:footerReference w:type="even" r:id="rId10"/>
      <w:footerReference w:type="default" r:id="rId11"/>
      <w:headerReference w:type="first" r:id="rId12"/>
      <w:footerReference w:type="first" r:id="rId13"/>
      <w:pgSz w:w="11906" w:h="16838"/>
      <w:pgMar w:top="1812" w:right="1417" w:bottom="993" w:left="1417" w:header="708" w:footer="181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78D9" w:rsidRDefault="00AE78D9" w:rsidP="002A1711">
      <w:pPr>
        <w:spacing w:after="0" w:line="240" w:lineRule="auto"/>
      </w:pPr>
      <w:r>
        <w:separator/>
      </w:r>
    </w:p>
  </w:endnote>
  <w:endnote w:type="continuationSeparator" w:id="1">
    <w:p w:rsidR="00AE78D9" w:rsidRDefault="00AE78D9" w:rsidP="002A17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TE17C0908t00">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681" w:rsidRDefault="0024768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FBD" w:rsidRDefault="00C935F5">
    <w:pPr>
      <w:pStyle w:val="Stopka"/>
    </w:pPr>
    <w:r>
      <w:rPr>
        <w:noProof/>
        <w:lang w:eastAsia="pl-PL"/>
      </w:rPr>
      <w:pict>
        <v:shapetype id="_x0000_t202" coordsize="21600,21600" o:spt="202" path="m,l,21600r21600,l21600,xe">
          <v:stroke joinstyle="miter"/>
          <v:path gradientshapeok="t" o:connecttype="rect"/>
        </v:shapetype>
        <v:shape id="_x0000_s1035" type="#_x0000_t202" style="position:absolute;margin-left:161.9pt;margin-top:13.6pt;width:112.2pt;height:23.35pt;z-index:251659776;mso-width-relative:margin;mso-height-relative:margin" filled="f" stroked="f">
          <v:textbox style="mso-next-textbox:#_x0000_s1035">
            <w:txbxContent>
              <w:p w:rsidR="00C217F8" w:rsidRPr="00247681" w:rsidRDefault="00C217F8" w:rsidP="00C217F8">
                <w:pPr>
                  <w:jc w:val="center"/>
                  <w:rPr>
                    <w:rFonts w:ascii="Tahoma" w:hAnsi="Tahoma" w:cs="Tahoma"/>
                    <w:color w:val="BFBFBF"/>
                    <w:sz w:val="20"/>
                    <w:szCs w:val="20"/>
                  </w:rPr>
                </w:pPr>
                <w:r w:rsidRPr="00247681">
                  <w:rPr>
                    <w:rFonts w:ascii="Tahoma" w:hAnsi="Tahoma" w:cs="Tahoma"/>
                    <w:color w:val="BFBFBF"/>
                    <w:sz w:val="20"/>
                    <w:szCs w:val="20"/>
                  </w:rPr>
                  <w:t xml:space="preserve">Strona </w:t>
                </w:r>
                <w:r w:rsidR="00C935F5" w:rsidRPr="00247681">
                  <w:rPr>
                    <w:rFonts w:ascii="Tahoma" w:hAnsi="Tahoma" w:cs="Tahoma"/>
                    <w:color w:val="BFBFBF"/>
                    <w:sz w:val="20"/>
                    <w:szCs w:val="20"/>
                  </w:rPr>
                  <w:fldChar w:fldCharType="begin"/>
                </w:r>
                <w:r w:rsidRPr="00247681">
                  <w:rPr>
                    <w:rFonts w:ascii="Tahoma" w:hAnsi="Tahoma" w:cs="Tahoma"/>
                    <w:color w:val="BFBFBF"/>
                    <w:sz w:val="20"/>
                    <w:szCs w:val="20"/>
                  </w:rPr>
                  <w:instrText xml:space="preserve"> PAGE   \* MERGEFORMAT </w:instrText>
                </w:r>
                <w:r w:rsidR="00C935F5" w:rsidRPr="00247681">
                  <w:rPr>
                    <w:rFonts w:ascii="Tahoma" w:hAnsi="Tahoma" w:cs="Tahoma"/>
                    <w:color w:val="BFBFBF"/>
                    <w:sz w:val="20"/>
                    <w:szCs w:val="20"/>
                  </w:rPr>
                  <w:fldChar w:fldCharType="separate"/>
                </w:r>
                <w:r w:rsidR="009B14FF">
                  <w:rPr>
                    <w:rFonts w:ascii="Tahoma" w:hAnsi="Tahoma" w:cs="Tahoma"/>
                    <w:noProof/>
                    <w:color w:val="BFBFBF"/>
                    <w:sz w:val="20"/>
                    <w:szCs w:val="20"/>
                  </w:rPr>
                  <w:t>8</w:t>
                </w:r>
                <w:r w:rsidR="00C935F5" w:rsidRPr="00247681">
                  <w:rPr>
                    <w:rFonts w:ascii="Tahoma" w:hAnsi="Tahoma" w:cs="Tahoma"/>
                    <w:color w:val="BFBFBF"/>
                    <w:sz w:val="20"/>
                    <w:szCs w:val="20"/>
                  </w:rPr>
                  <w:fldChar w:fldCharType="end"/>
                </w:r>
                <w:r w:rsidRPr="00247681">
                  <w:rPr>
                    <w:rFonts w:ascii="Tahoma" w:hAnsi="Tahoma" w:cs="Tahoma"/>
                    <w:color w:val="BFBFBF"/>
                    <w:sz w:val="20"/>
                    <w:szCs w:val="20"/>
                  </w:rPr>
                  <w:t xml:space="preserve"> </w:t>
                </w:r>
              </w:p>
            </w:txbxContent>
          </v:textbox>
        </v:shape>
      </w:pict>
    </w:r>
    <w:r>
      <w:rPr>
        <w:noProof/>
        <w:lang w:eastAsia="pl-PL"/>
      </w:rPr>
      <w:pict>
        <v:shape id="_x0000_s1033" type="#_x0000_t202" style="position:absolute;margin-left:-55pt;margin-top:14.8pt;width:112.2pt;height:23.35pt;z-index:251657728;mso-width-relative:margin;mso-height-relative:margin" filled="f" stroked="f">
          <v:textbox style="mso-next-textbox:#_x0000_s1033">
            <w:txbxContent>
              <w:p w:rsidR="00C217F8" w:rsidRPr="00C217F8" w:rsidRDefault="00C217F8" w:rsidP="00C217F8">
                <w:pPr>
                  <w:rPr>
                    <w:rFonts w:ascii="Tahoma" w:hAnsi="Tahoma" w:cs="Tahoma"/>
                    <w:sz w:val="20"/>
                    <w:szCs w:val="20"/>
                  </w:rPr>
                </w:pPr>
                <w:r w:rsidRPr="00C217F8">
                  <w:rPr>
                    <w:rFonts w:ascii="Tahoma" w:hAnsi="Tahoma" w:cs="Tahoma"/>
                    <w:sz w:val="20"/>
                    <w:szCs w:val="20"/>
                  </w:rPr>
                  <w:t>Zamawiający</w:t>
                </w:r>
              </w:p>
            </w:txbxContent>
          </v:textbox>
        </v:shape>
      </w:pict>
    </w:r>
    <w:r>
      <w:rPr>
        <w:noProof/>
        <w:lang w:eastAsia="pl-PL"/>
      </w:rPr>
      <w:pict>
        <v:shape id="_x0000_s1034" type="#_x0000_t202" style="position:absolute;margin-left:394.95pt;margin-top:13.6pt;width:112.2pt;height:23.35pt;z-index:251658752;mso-width-relative:margin;mso-height-relative:margin" filled="f" stroked="f">
          <v:textbox style="mso-next-textbox:#_x0000_s1034">
            <w:txbxContent>
              <w:p w:rsidR="00C217F8" w:rsidRPr="00C217F8" w:rsidRDefault="00C217F8" w:rsidP="00C217F8">
                <w:pPr>
                  <w:jc w:val="right"/>
                  <w:rPr>
                    <w:rFonts w:ascii="Tahoma" w:hAnsi="Tahoma" w:cs="Tahoma"/>
                    <w:sz w:val="20"/>
                    <w:szCs w:val="20"/>
                  </w:rPr>
                </w:pPr>
                <w:r w:rsidRPr="00C217F8">
                  <w:rPr>
                    <w:rFonts w:ascii="Tahoma" w:hAnsi="Tahoma" w:cs="Tahoma"/>
                    <w:sz w:val="20"/>
                    <w:szCs w:val="20"/>
                  </w:rPr>
                  <w:t>Wykonawca</w:t>
                </w:r>
              </w:p>
            </w:txbxContent>
          </v:textbox>
        </v:shape>
      </w:pict>
    </w:r>
    <w:r>
      <w:rPr>
        <w:noProof/>
        <w:lang w:eastAsia="pl-PL"/>
      </w:rPr>
      <w:pict>
        <v:shapetype id="_x0000_t32" coordsize="21600,21600" o:spt="32" o:oned="t" path="m,l21600,21600e" filled="f">
          <v:path arrowok="t" fillok="f" o:connecttype="none"/>
          <o:lock v:ext="edit" shapetype="t"/>
        </v:shapetype>
        <v:shape id="_x0000_s1032" type="#_x0000_t32" style="position:absolute;margin-left:-48.4pt;margin-top:15.4pt;width:548.35pt;height:0;z-index:251656704" o:connectortype="straight" strokecolor="#666" strokeweight="1pt">
          <v:shadow type="perspective" color="#7f7f7f" opacity=".5" offset="1pt" offset2="-3pt"/>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681" w:rsidRDefault="0024768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78D9" w:rsidRDefault="00AE78D9" w:rsidP="002A1711">
      <w:pPr>
        <w:spacing w:after="0" w:line="240" w:lineRule="auto"/>
      </w:pPr>
      <w:r>
        <w:separator/>
      </w:r>
    </w:p>
  </w:footnote>
  <w:footnote w:type="continuationSeparator" w:id="1">
    <w:p w:rsidR="00AE78D9" w:rsidRDefault="00AE78D9" w:rsidP="002A17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681" w:rsidRDefault="00247681">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711" w:rsidRDefault="00B26928">
    <w:pPr>
      <w:pStyle w:val="Nagwek"/>
    </w:pPr>
    <w:r>
      <w:rPr>
        <w:noProof/>
        <w:lang w:eastAsia="pl-PL"/>
      </w:rPr>
      <w:drawing>
        <wp:anchor distT="0" distB="0" distL="114300" distR="114300" simplePos="0" relativeHeight="251655680" behindDoc="1" locked="0" layoutInCell="1" allowOverlap="1">
          <wp:simplePos x="0" y="0"/>
          <wp:positionH relativeFrom="column">
            <wp:posOffset>-614680</wp:posOffset>
          </wp:positionH>
          <wp:positionV relativeFrom="paragraph">
            <wp:posOffset>-274955</wp:posOffset>
          </wp:positionV>
          <wp:extent cx="7000875" cy="10307320"/>
          <wp:effectExtent l="19050" t="0" r="9525" b="0"/>
          <wp:wrapNone/>
          <wp:docPr id="2" name="Obraz 2" descr="p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gn"/>
                  <pic:cNvPicPr>
                    <a:picLocks noChangeAspect="1" noChangeArrowheads="1"/>
                  </pic:cNvPicPr>
                </pic:nvPicPr>
                <pic:blipFill>
                  <a:blip r:embed="rId1"/>
                  <a:srcRect/>
                  <a:stretch>
                    <a:fillRect/>
                  </a:stretch>
                </pic:blipFill>
                <pic:spPr bwMode="auto">
                  <a:xfrm>
                    <a:off x="0" y="0"/>
                    <a:ext cx="7000875" cy="10307320"/>
                  </a:xfrm>
                  <a:prstGeom prst="rect">
                    <a:avLst/>
                  </a:prstGeom>
                  <a:noFill/>
                  <a:ln w="9525">
                    <a:noFill/>
                    <a:miter lim="800000"/>
                    <a:headEnd/>
                    <a:tailEnd/>
                  </a:ln>
                </pic:spPr>
              </pic:pic>
            </a:graphicData>
          </a:graphic>
        </wp:anchor>
      </w:drawing>
    </w:r>
  </w:p>
  <w:p w:rsidR="002A1711" w:rsidRDefault="002A1711">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681" w:rsidRDefault="0024768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A3EBA"/>
    <w:multiLevelType w:val="hybridMultilevel"/>
    <w:tmpl w:val="56FA16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431176"/>
    <w:multiLevelType w:val="hybridMultilevel"/>
    <w:tmpl w:val="2926080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8E55F53"/>
    <w:multiLevelType w:val="hybridMultilevel"/>
    <w:tmpl w:val="1DB88F2C"/>
    <w:lvl w:ilvl="0" w:tplc="0415000F">
      <w:start w:val="5"/>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2E773DFE"/>
    <w:multiLevelType w:val="hybridMultilevel"/>
    <w:tmpl w:val="DD2460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EFB371F"/>
    <w:multiLevelType w:val="hybridMultilevel"/>
    <w:tmpl w:val="15C6C9F6"/>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defaultTabStop w:val="708"/>
  <w:hyphenationZone w:val="425"/>
  <w:drawingGridHorizontalSpacing w:val="110"/>
  <w:displayHorizontalDrawingGridEvery w:val="2"/>
  <w:characterSpacingControl w:val="doNotCompress"/>
  <w:hdrShapeDefaults>
    <o:shapedefaults v:ext="edit" spidmax="97282">
      <o:colormenu v:ext="edit" fillcolor="none" strokecolor="none"/>
    </o:shapedefaults>
    <o:shapelayout v:ext="edit">
      <o:idmap v:ext="edit" data="1"/>
      <o:rules v:ext="edit">
        <o:r id="V:Rule2" type="connector" idref="#_x0000_s1032"/>
      </o:rules>
    </o:shapelayout>
  </w:hdrShapeDefaults>
  <w:footnotePr>
    <w:footnote w:id="0"/>
    <w:footnote w:id="1"/>
  </w:footnotePr>
  <w:endnotePr>
    <w:endnote w:id="0"/>
    <w:endnote w:id="1"/>
  </w:endnotePr>
  <w:compat/>
  <w:rsids>
    <w:rsidRoot w:val="00247681"/>
    <w:rsid w:val="0003786D"/>
    <w:rsid w:val="00041011"/>
    <w:rsid w:val="000504A6"/>
    <w:rsid w:val="00052E4B"/>
    <w:rsid w:val="00067C0B"/>
    <w:rsid w:val="00083BB4"/>
    <w:rsid w:val="0009417A"/>
    <w:rsid w:val="000F103C"/>
    <w:rsid w:val="00104864"/>
    <w:rsid w:val="00135428"/>
    <w:rsid w:val="00135C2C"/>
    <w:rsid w:val="00137713"/>
    <w:rsid w:val="001540D6"/>
    <w:rsid w:val="0016068C"/>
    <w:rsid w:val="001A5558"/>
    <w:rsid w:val="001B049D"/>
    <w:rsid w:val="001B1738"/>
    <w:rsid w:val="001B2929"/>
    <w:rsid w:val="001C10DF"/>
    <w:rsid w:val="00221E8B"/>
    <w:rsid w:val="00247681"/>
    <w:rsid w:val="00247DF2"/>
    <w:rsid w:val="00254114"/>
    <w:rsid w:val="002544D5"/>
    <w:rsid w:val="0026132E"/>
    <w:rsid w:val="002732AA"/>
    <w:rsid w:val="002852A2"/>
    <w:rsid w:val="002A1711"/>
    <w:rsid w:val="002A7165"/>
    <w:rsid w:val="002B1900"/>
    <w:rsid w:val="002C51BA"/>
    <w:rsid w:val="002E283A"/>
    <w:rsid w:val="002F4EF7"/>
    <w:rsid w:val="00310FBD"/>
    <w:rsid w:val="00330241"/>
    <w:rsid w:val="00354C30"/>
    <w:rsid w:val="00373941"/>
    <w:rsid w:val="00390528"/>
    <w:rsid w:val="003B1C85"/>
    <w:rsid w:val="003C6799"/>
    <w:rsid w:val="003D3644"/>
    <w:rsid w:val="003D70E3"/>
    <w:rsid w:val="004157C2"/>
    <w:rsid w:val="00430E96"/>
    <w:rsid w:val="00430FB8"/>
    <w:rsid w:val="004777E4"/>
    <w:rsid w:val="00480387"/>
    <w:rsid w:val="004A75F7"/>
    <w:rsid w:val="004B022E"/>
    <w:rsid w:val="004B4B6A"/>
    <w:rsid w:val="004D5A5E"/>
    <w:rsid w:val="004F3B40"/>
    <w:rsid w:val="004F5124"/>
    <w:rsid w:val="00504DF2"/>
    <w:rsid w:val="00512D0F"/>
    <w:rsid w:val="00513869"/>
    <w:rsid w:val="00515ED1"/>
    <w:rsid w:val="00521E98"/>
    <w:rsid w:val="005551BF"/>
    <w:rsid w:val="00564DD2"/>
    <w:rsid w:val="00572AC7"/>
    <w:rsid w:val="0057493A"/>
    <w:rsid w:val="005D04A1"/>
    <w:rsid w:val="005D54C3"/>
    <w:rsid w:val="00602EAC"/>
    <w:rsid w:val="00612867"/>
    <w:rsid w:val="00623592"/>
    <w:rsid w:val="00631DF9"/>
    <w:rsid w:val="00651370"/>
    <w:rsid w:val="0065791C"/>
    <w:rsid w:val="00661273"/>
    <w:rsid w:val="00682A77"/>
    <w:rsid w:val="006A3AA1"/>
    <w:rsid w:val="006A7135"/>
    <w:rsid w:val="006C1665"/>
    <w:rsid w:val="006D7A3C"/>
    <w:rsid w:val="006E3BB1"/>
    <w:rsid w:val="006E6059"/>
    <w:rsid w:val="00725836"/>
    <w:rsid w:val="007341B7"/>
    <w:rsid w:val="007513E1"/>
    <w:rsid w:val="00755794"/>
    <w:rsid w:val="00775A1C"/>
    <w:rsid w:val="00784103"/>
    <w:rsid w:val="00790C98"/>
    <w:rsid w:val="007A3750"/>
    <w:rsid w:val="007A3B41"/>
    <w:rsid w:val="007B12B3"/>
    <w:rsid w:val="007D0219"/>
    <w:rsid w:val="0081695A"/>
    <w:rsid w:val="008451C3"/>
    <w:rsid w:val="0086589B"/>
    <w:rsid w:val="00880331"/>
    <w:rsid w:val="009241C5"/>
    <w:rsid w:val="0092573D"/>
    <w:rsid w:val="009659D7"/>
    <w:rsid w:val="00982995"/>
    <w:rsid w:val="0099481F"/>
    <w:rsid w:val="009B14FF"/>
    <w:rsid w:val="009D1BD8"/>
    <w:rsid w:val="00A15BEF"/>
    <w:rsid w:val="00A83B81"/>
    <w:rsid w:val="00A87DDE"/>
    <w:rsid w:val="00AC278C"/>
    <w:rsid w:val="00AC6396"/>
    <w:rsid w:val="00AD1230"/>
    <w:rsid w:val="00AD3C0A"/>
    <w:rsid w:val="00AD4656"/>
    <w:rsid w:val="00AE3388"/>
    <w:rsid w:val="00AE4B30"/>
    <w:rsid w:val="00AE78D9"/>
    <w:rsid w:val="00B00862"/>
    <w:rsid w:val="00B0618A"/>
    <w:rsid w:val="00B123B1"/>
    <w:rsid w:val="00B17F08"/>
    <w:rsid w:val="00B21D29"/>
    <w:rsid w:val="00B26928"/>
    <w:rsid w:val="00B34EB2"/>
    <w:rsid w:val="00B563F2"/>
    <w:rsid w:val="00B57541"/>
    <w:rsid w:val="00B60931"/>
    <w:rsid w:val="00B61529"/>
    <w:rsid w:val="00B64D68"/>
    <w:rsid w:val="00B74AF5"/>
    <w:rsid w:val="00B86E5F"/>
    <w:rsid w:val="00BA2525"/>
    <w:rsid w:val="00BA553C"/>
    <w:rsid w:val="00BD174E"/>
    <w:rsid w:val="00BE79E5"/>
    <w:rsid w:val="00C06BF0"/>
    <w:rsid w:val="00C149D8"/>
    <w:rsid w:val="00C217F8"/>
    <w:rsid w:val="00C22BFC"/>
    <w:rsid w:val="00C335B0"/>
    <w:rsid w:val="00C85AA1"/>
    <w:rsid w:val="00C912D1"/>
    <w:rsid w:val="00C935F5"/>
    <w:rsid w:val="00C979B3"/>
    <w:rsid w:val="00CA0ED7"/>
    <w:rsid w:val="00CB422E"/>
    <w:rsid w:val="00CB522B"/>
    <w:rsid w:val="00CD4197"/>
    <w:rsid w:val="00D01EE1"/>
    <w:rsid w:val="00D06BD3"/>
    <w:rsid w:val="00D24964"/>
    <w:rsid w:val="00D479C2"/>
    <w:rsid w:val="00D63AB7"/>
    <w:rsid w:val="00D70D9D"/>
    <w:rsid w:val="00D86A6A"/>
    <w:rsid w:val="00D9030F"/>
    <w:rsid w:val="00DA06C8"/>
    <w:rsid w:val="00DC072A"/>
    <w:rsid w:val="00DC13FB"/>
    <w:rsid w:val="00DD08F9"/>
    <w:rsid w:val="00DD643D"/>
    <w:rsid w:val="00E06149"/>
    <w:rsid w:val="00E070D2"/>
    <w:rsid w:val="00E11517"/>
    <w:rsid w:val="00E319EC"/>
    <w:rsid w:val="00E415AE"/>
    <w:rsid w:val="00E53C11"/>
    <w:rsid w:val="00E64F53"/>
    <w:rsid w:val="00E65484"/>
    <w:rsid w:val="00EB5D29"/>
    <w:rsid w:val="00EC0177"/>
    <w:rsid w:val="00EE2600"/>
    <w:rsid w:val="00F01E21"/>
    <w:rsid w:val="00F03E8C"/>
    <w:rsid w:val="00F201AD"/>
    <w:rsid w:val="00F2280F"/>
    <w:rsid w:val="00F366DF"/>
    <w:rsid w:val="00FA130F"/>
    <w:rsid w:val="00FA521F"/>
    <w:rsid w:val="00FA5910"/>
    <w:rsid w:val="00FC26AD"/>
    <w:rsid w:val="00FC3C1B"/>
    <w:rsid w:val="00FC531E"/>
    <w:rsid w:val="00FD7554"/>
    <w:rsid w:val="00FE735D"/>
    <w:rsid w:val="00FE7C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7282">
      <o:colormenu v:ext="edit" fillcolor="none"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283A"/>
    <w:pPr>
      <w:spacing w:after="200" w:line="276" w:lineRule="auto"/>
    </w:pPr>
    <w:rPr>
      <w:sz w:val="22"/>
      <w:szCs w:val="22"/>
      <w:lang w:eastAsia="en-US"/>
    </w:rPr>
  </w:style>
  <w:style w:type="paragraph" w:styleId="Nagwek4">
    <w:name w:val="heading 4"/>
    <w:basedOn w:val="Normalny"/>
    <w:next w:val="Normalny"/>
    <w:link w:val="Nagwek4Znak"/>
    <w:semiHidden/>
    <w:unhideWhenUsed/>
    <w:qFormat/>
    <w:rsid w:val="00513869"/>
    <w:pPr>
      <w:spacing w:after="0" w:line="240" w:lineRule="auto"/>
      <w:ind w:left="360"/>
      <w:outlineLvl w:val="3"/>
    </w:pPr>
    <w:rPr>
      <w:rFonts w:ascii="Arial" w:eastAsia="Times New Roman" w:hAnsi="Arial"/>
      <w:b/>
      <w:bCs/>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A17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1711"/>
  </w:style>
  <w:style w:type="paragraph" w:styleId="Stopka">
    <w:name w:val="footer"/>
    <w:basedOn w:val="Normalny"/>
    <w:link w:val="StopkaZnak"/>
    <w:uiPriority w:val="99"/>
    <w:semiHidden/>
    <w:unhideWhenUsed/>
    <w:rsid w:val="002A171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A1711"/>
  </w:style>
  <w:style w:type="paragraph" w:styleId="Tekstdymka">
    <w:name w:val="Balloon Text"/>
    <w:basedOn w:val="Normalny"/>
    <w:link w:val="TekstdymkaZnak"/>
    <w:uiPriority w:val="99"/>
    <w:semiHidden/>
    <w:unhideWhenUsed/>
    <w:rsid w:val="002A17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1711"/>
    <w:rPr>
      <w:rFonts w:ascii="Tahoma" w:hAnsi="Tahoma" w:cs="Tahoma"/>
      <w:sz w:val="16"/>
      <w:szCs w:val="16"/>
    </w:rPr>
  </w:style>
  <w:style w:type="paragraph" w:styleId="Tekstpodstawowy">
    <w:name w:val="Body Text"/>
    <w:basedOn w:val="Normalny"/>
    <w:link w:val="TekstpodstawowyZnak"/>
    <w:rsid w:val="004157C2"/>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4157C2"/>
    <w:rPr>
      <w:rFonts w:ascii="Times New Roman" w:eastAsia="Times New Roman" w:hAnsi="Times New Roman"/>
      <w:sz w:val="24"/>
    </w:rPr>
  </w:style>
  <w:style w:type="paragraph" w:styleId="Tekstpodstawowywcity2">
    <w:name w:val="Body Text Indent 2"/>
    <w:basedOn w:val="Normalny"/>
    <w:link w:val="Tekstpodstawowywcity2Znak"/>
    <w:rsid w:val="004157C2"/>
    <w:pPr>
      <w:spacing w:after="0" w:line="240" w:lineRule="auto"/>
      <w:ind w:left="284" w:hanging="282"/>
    </w:pPr>
    <w:rPr>
      <w:rFonts w:ascii="Times New Roman" w:eastAsia="Times New Roman" w:hAnsi="Times New Roman"/>
      <w:sz w:val="24"/>
      <w:szCs w:val="20"/>
      <w:lang w:eastAsia="pl-PL"/>
    </w:rPr>
  </w:style>
  <w:style w:type="character" w:customStyle="1" w:styleId="Tekstpodstawowywcity2Znak">
    <w:name w:val="Tekst podstawowy wcięty 2 Znak"/>
    <w:basedOn w:val="Domylnaczcionkaakapitu"/>
    <w:link w:val="Tekstpodstawowywcity2"/>
    <w:rsid w:val="004157C2"/>
    <w:rPr>
      <w:rFonts w:ascii="Times New Roman" w:eastAsia="Times New Roman" w:hAnsi="Times New Roman"/>
      <w:sz w:val="24"/>
    </w:rPr>
  </w:style>
  <w:style w:type="paragraph" w:styleId="Tekstpodstawowywcity3">
    <w:name w:val="Body Text Indent 3"/>
    <w:basedOn w:val="Normalny"/>
    <w:link w:val="Tekstpodstawowywcity3Znak"/>
    <w:rsid w:val="004157C2"/>
    <w:pPr>
      <w:spacing w:after="0" w:line="240" w:lineRule="auto"/>
      <w:ind w:firstLine="2"/>
    </w:pPr>
    <w:rPr>
      <w:rFonts w:ascii="Times New Roman" w:eastAsia="Times New Roman" w:hAnsi="Times New Roman"/>
      <w:sz w:val="24"/>
      <w:szCs w:val="20"/>
      <w:lang w:eastAsia="pl-PL"/>
    </w:rPr>
  </w:style>
  <w:style w:type="character" w:customStyle="1" w:styleId="Tekstpodstawowywcity3Znak">
    <w:name w:val="Tekst podstawowy wcięty 3 Znak"/>
    <w:basedOn w:val="Domylnaczcionkaakapitu"/>
    <w:link w:val="Tekstpodstawowywcity3"/>
    <w:rsid w:val="004157C2"/>
    <w:rPr>
      <w:rFonts w:ascii="Times New Roman" w:eastAsia="Times New Roman" w:hAnsi="Times New Roman"/>
      <w:sz w:val="24"/>
    </w:rPr>
  </w:style>
  <w:style w:type="character" w:customStyle="1" w:styleId="Nagwek4Znak">
    <w:name w:val="Nagłówek 4 Znak"/>
    <w:basedOn w:val="Domylnaczcionkaakapitu"/>
    <w:link w:val="Nagwek4"/>
    <w:semiHidden/>
    <w:rsid w:val="00513869"/>
    <w:rPr>
      <w:rFonts w:ascii="Arial" w:eastAsia="Times New Roman" w:hAnsi="Arial"/>
      <w:b/>
      <w:bCs/>
      <w:sz w:val="28"/>
      <w:szCs w:val="24"/>
    </w:rPr>
  </w:style>
  <w:style w:type="paragraph" w:customStyle="1" w:styleId="bodybez">
    <w:name w:val="body bez"/>
    <w:rsid w:val="0051386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eastAsia="Times New Roman" w:hAnsi="Univers-PL"/>
      <w:sz w:val="19"/>
    </w:rPr>
  </w:style>
  <w:style w:type="character" w:customStyle="1" w:styleId="apple-converted-space">
    <w:name w:val="apple-converted-space"/>
    <w:basedOn w:val="Domylnaczcionkaakapitu"/>
    <w:rsid w:val="0086589B"/>
  </w:style>
  <w:style w:type="paragraph" w:styleId="Akapitzlist">
    <w:name w:val="List Paragraph"/>
    <w:basedOn w:val="Normalny"/>
    <w:uiPriority w:val="34"/>
    <w:qFormat/>
    <w:rsid w:val="00FE7CFC"/>
    <w:pPr>
      <w:ind w:left="720"/>
      <w:contextualSpacing/>
    </w:pPr>
  </w:style>
  <w:style w:type="paragraph" w:styleId="Tekstpodstawowy2">
    <w:name w:val="Body Text 2"/>
    <w:basedOn w:val="Normalny"/>
    <w:link w:val="Tekstpodstawowy2Znak"/>
    <w:rsid w:val="00790C98"/>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790C98"/>
    <w:rPr>
      <w:rFonts w:ascii="Times New Roman" w:eastAsia="Times New Roman" w:hAnsi="Times New Roman"/>
      <w:sz w:val="24"/>
      <w:szCs w:val="24"/>
    </w:rPr>
  </w:style>
  <w:style w:type="paragraph" w:styleId="NormalnyWeb">
    <w:name w:val="Normal (Web)"/>
    <w:basedOn w:val="Normalny"/>
    <w:semiHidden/>
    <w:unhideWhenUsed/>
    <w:rsid w:val="004B4B6A"/>
    <w:pPr>
      <w:spacing w:after="0" w:line="240" w:lineRule="auto"/>
      <w:ind w:left="225"/>
    </w:pPr>
    <w:rPr>
      <w:rFonts w:ascii="Arial Unicode MS" w:eastAsia="Arial Unicode MS" w:hAnsi="Arial Unicode MS" w:cs="Arial Unicode MS"/>
      <w:sz w:val="24"/>
      <w:szCs w:val="24"/>
      <w:lang w:eastAsia="pl-PL"/>
    </w:rPr>
  </w:style>
</w:styles>
</file>

<file path=word/webSettings.xml><?xml version="1.0" encoding="utf-8"?>
<w:webSettings xmlns:r="http://schemas.openxmlformats.org/officeDocument/2006/relationships" xmlns:w="http://schemas.openxmlformats.org/wordprocessingml/2006/main">
  <w:divs>
    <w:div w:id="214972433">
      <w:bodyDiv w:val="1"/>
      <w:marLeft w:val="0"/>
      <w:marRight w:val="0"/>
      <w:marTop w:val="0"/>
      <w:marBottom w:val="0"/>
      <w:divBdr>
        <w:top w:val="none" w:sz="0" w:space="0" w:color="auto"/>
        <w:left w:val="none" w:sz="0" w:space="0" w:color="auto"/>
        <w:bottom w:val="none" w:sz="0" w:space="0" w:color="auto"/>
        <w:right w:val="none" w:sz="0" w:space="0" w:color="auto"/>
      </w:divBdr>
    </w:div>
    <w:div w:id="831676179">
      <w:bodyDiv w:val="1"/>
      <w:marLeft w:val="0"/>
      <w:marRight w:val="0"/>
      <w:marTop w:val="0"/>
      <w:marBottom w:val="0"/>
      <w:divBdr>
        <w:top w:val="none" w:sz="0" w:space="0" w:color="auto"/>
        <w:left w:val="none" w:sz="0" w:space="0" w:color="auto"/>
        <w:bottom w:val="none" w:sz="0" w:space="0" w:color="auto"/>
        <w:right w:val="none" w:sz="0" w:space="0" w:color="auto"/>
      </w:divBdr>
    </w:div>
    <w:div w:id="142055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dek\Pulpit\pismo%20firmowe\pismo%20firmowe%20kolorowe\logotyp%20powia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18237-F376-4466-A7A0-4B12E539B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logotyp powiat</Template>
  <TotalTime>543</TotalTime>
  <Pages>8</Pages>
  <Words>2790</Words>
  <Characters>16744</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DOM</Company>
  <LinksUpToDate>false</LinksUpToDate>
  <CharactersWithSpaces>19496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dc:creator>
  <cp:keywords/>
  <dc:description/>
  <cp:lastModifiedBy>Starostwo Powiatowe</cp:lastModifiedBy>
  <cp:revision>80</cp:revision>
  <cp:lastPrinted>2013-02-07T11:40:00Z</cp:lastPrinted>
  <dcterms:created xsi:type="dcterms:W3CDTF">2012-11-23T11:45:00Z</dcterms:created>
  <dcterms:modified xsi:type="dcterms:W3CDTF">2013-02-11T07:27:00Z</dcterms:modified>
</cp:coreProperties>
</file>